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FF" w:rsidRPr="00CE57D1" w:rsidRDefault="004369FF" w:rsidP="00CE57D1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Cs/>
          <w:sz w:val="24"/>
          <w:szCs w:val="24"/>
          <w:lang w:eastAsia="ru-RU"/>
        </w:rPr>
      </w:pPr>
      <w:r w:rsidRPr="00CE57D1">
        <w:rPr>
          <w:rFonts w:eastAsiaTheme="minorEastAsia"/>
          <w:bCs/>
          <w:sz w:val="24"/>
          <w:szCs w:val="24"/>
          <w:lang w:eastAsia="ru-RU"/>
        </w:rPr>
        <w:t xml:space="preserve">Ростовская область </w:t>
      </w:r>
      <w:proofErr w:type="spellStart"/>
      <w:r w:rsidRPr="00CE57D1">
        <w:rPr>
          <w:rFonts w:eastAsiaTheme="minorEastAsia"/>
          <w:bCs/>
          <w:sz w:val="24"/>
          <w:szCs w:val="24"/>
          <w:lang w:eastAsia="ru-RU"/>
        </w:rPr>
        <w:t>Дубовскийрайон</w:t>
      </w:r>
      <w:proofErr w:type="spellEnd"/>
      <w:r w:rsidRPr="00CE57D1">
        <w:rPr>
          <w:rFonts w:eastAsiaTheme="minorEastAsia"/>
          <w:bCs/>
          <w:sz w:val="24"/>
          <w:szCs w:val="24"/>
          <w:lang w:eastAsia="ru-RU"/>
        </w:rPr>
        <w:t xml:space="preserve">  ст. Андреевская</w:t>
      </w:r>
    </w:p>
    <w:p w:rsidR="004369FF" w:rsidRPr="00CE57D1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  <w:r w:rsidRPr="00CE57D1">
        <w:rPr>
          <w:rFonts w:ascii="Book Antiqua" w:eastAsiaTheme="minorEastAsia" w:hAnsi="Book Antiqua"/>
          <w:sz w:val="24"/>
          <w:szCs w:val="24"/>
          <w:lang w:eastAsia="ru-RU"/>
        </w:rPr>
        <w:t xml:space="preserve">Муниципальное бюджетное </w:t>
      </w:r>
      <w:proofErr w:type="spellStart"/>
      <w:r w:rsidR="00724710" w:rsidRPr="00CE57D1">
        <w:rPr>
          <w:rFonts w:ascii="Book Antiqua" w:eastAsiaTheme="minorEastAsia" w:hAnsi="Book Antiqua"/>
          <w:sz w:val="24"/>
          <w:szCs w:val="24"/>
          <w:lang w:eastAsia="ru-RU"/>
        </w:rPr>
        <w:t>обще</w:t>
      </w:r>
      <w:r w:rsidR="0049374E" w:rsidRPr="00CE57D1">
        <w:rPr>
          <w:rFonts w:ascii="Book Antiqua" w:eastAsiaTheme="minorEastAsia" w:hAnsi="Book Antiqua"/>
          <w:sz w:val="24"/>
          <w:szCs w:val="24"/>
          <w:lang w:eastAsia="ru-RU"/>
        </w:rPr>
        <w:t>обще</w:t>
      </w:r>
      <w:r w:rsidRPr="00CE57D1">
        <w:rPr>
          <w:rFonts w:ascii="Book Antiqua" w:eastAsiaTheme="minorEastAsia" w:hAnsi="Book Antiqua"/>
          <w:sz w:val="24"/>
          <w:szCs w:val="24"/>
          <w:lang w:eastAsia="ru-RU"/>
        </w:rPr>
        <w:t>образовательн</w:t>
      </w:r>
      <w:r w:rsidR="0075330F" w:rsidRPr="00CE57D1">
        <w:rPr>
          <w:rFonts w:ascii="Book Antiqua" w:eastAsiaTheme="minorEastAsia" w:hAnsi="Book Antiqua"/>
          <w:sz w:val="24"/>
          <w:szCs w:val="24"/>
          <w:lang w:eastAsia="ru-RU"/>
        </w:rPr>
        <w:t>ое</w:t>
      </w:r>
      <w:proofErr w:type="spellEnd"/>
      <w:r w:rsidR="0075330F" w:rsidRPr="00CE57D1">
        <w:rPr>
          <w:rFonts w:ascii="Book Antiqua" w:eastAsiaTheme="minorEastAsia" w:hAnsi="Book Antiqua"/>
          <w:sz w:val="24"/>
          <w:szCs w:val="24"/>
          <w:lang w:eastAsia="ru-RU"/>
        </w:rPr>
        <w:t xml:space="preserve"> учреждение </w:t>
      </w:r>
    </w:p>
    <w:p w:rsidR="004369FF" w:rsidRPr="00CE57D1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  <w:r w:rsidRPr="00CE57D1">
        <w:rPr>
          <w:rFonts w:ascii="Book Antiqua" w:eastAsiaTheme="minorEastAsia" w:hAnsi="Book Antiqua"/>
          <w:sz w:val="24"/>
          <w:szCs w:val="24"/>
          <w:lang w:eastAsia="ru-RU"/>
        </w:rPr>
        <w:t>Андреевская средня</w:t>
      </w:r>
      <w:r w:rsidR="0049374E" w:rsidRPr="00CE57D1">
        <w:rPr>
          <w:rFonts w:ascii="Book Antiqua" w:eastAsiaTheme="minorEastAsia" w:hAnsi="Book Antiqua"/>
          <w:sz w:val="24"/>
          <w:szCs w:val="24"/>
          <w:lang w:eastAsia="ru-RU"/>
        </w:rPr>
        <w:t xml:space="preserve">я </w:t>
      </w:r>
      <w:r w:rsidR="0075330F" w:rsidRPr="00CE57D1">
        <w:rPr>
          <w:rFonts w:ascii="Book Antiqua" w:eastAsiaTheme="minorEastAsia" w:hAnsi="Book Antiqua"/>
          <w:sz w:val="24"/>
          <w:szCs w:val="24"/>
          <w:lang w:eastAsia="ru-RU"/>
        </w:rPr>
        <w:t xml:space="preserve"> школа № 3</w:t>
      </w:r>
    </w:p>
    <w:p w:rsidR="004369FF" w:rsidRPr="00C77A9B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</w:p>
    <w:p w:rsidR="00086D8A" w:rsidRDefault="00086D8A" w:rsidP="004369FF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4"/>
          <w:szCs w:val="24"/>
          <w:lang w:eastAsia="ru-RU"/>
        </w:rPr>
      </w:pPr>
    </w:p>
    <w:p w:rsidR="004369FF" w:rsidRPr="008A21DE" w:rsidRDefault="00CE57D1" w:rsidP="004369FF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="004369FF" w:rsidRPr="008A21DE">
        <w:rPr>
          <w:rFonts w:eastAsiaTheme="minorEastAsia"/>
          <w:sz w:val="20"/>
          <w:szCs w:val="20"/>
          <w:lang w:eastAsia="ru-RU"/>
        </w:rPr>
        <w:t>«Утверждаю»</w:t>
      </w:r>
    </w:p>
    <w:p w:rsidR="00CE57D1" w:rsidRDefault="0049374E" w:rsidP="004369FF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8A21DE">
        <w:rPr>
          <w:rFonts w:eastAsiaTheme="minorEastAsia"/>
          <w:sz w:val="20"/>
          <w:szCs w:val="20"/>
          <w:lang w:eastAsia="ru-RU"/>
        </w:rPr>
        <w:t xml:space="preserve"> Руководитель ОО</w:t>
      </w:r>
      <w:r w:rsidR="004369FF" w:rsidRPr="008A21DE">
        <w:rPr>
          <w:rFonts w:eastAsiaTheme="minorEastAsia"/>
          <w:sz w:val="20"/>
          <w:szCs w:val="20"/>
          <w:lang w:eastAsia="ru-RU"/>
        </w:rPr>
        <w:t xml:space="preserve">:   </w:t>
      </w:r>
      <w:r w:rsidR="007554F5">
        <w:rPr>
          <w:rFonts w:eastAsiaTheme="minorEastAsia"/>
          <w:sz w:val="20"/>
          <w:szCs w:val="20"/>
          <w:lang w:eastAsia="ru-RU"/>
        </w:rPr>
        <w:t xml:space="preserve">      </w:t>
      </w:r>
    </w:p>
    <w:p w:rsidR="0049374E" w:rsidRDefault="007554F5" w:rsidP="004369FF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>Директор МБОУ  Андреевской</w:t>
      </w:r>
      <w:r w:rsidR="008A21DE">
        <w:rPr>
          <w:rFonts w:eastAsiaTheme="minorEastAsia"/>
          <w:sz w:val="20"/>
          <w:szCs w:val="20"/>
          <w:lang w:eastAsia="ru-RU"/>
        </w:rPr>
        <w:t xml:space="preserve"> СШ №3</w:t>
      </w:r>
    </w:p>
    <w:p w:rsidR="007554F5" w:rsidRDefault="0027233C" w:rsidP="004369FF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Приказ от </w:t>
      </w:r>
      <w:r w:rsidR="00B84FD1">
        <w:rPr>
          <w:rFonts w:eastAsiaTheme="minorEastAsia"/>
          <w:sz w:val="20"/>
          <w:szCs w:val="20"/>
          <w:lang w:eastAsia="ru-RU"/>
        </w:rPr>
        <w:t>29</w:t>
      </w:r>
      <w:r>
        <w:rPr>
          <w:rFonts w:eastAsiaTheme="minorEastAsia"/>
          <w:sz w:val="20"/>
          <w:szCs w:val="20"/>
          <w:lang w:eastAsia="ru-RU"/>
        </w:rPr>
        <w:t>.08.2018</w:t>
      </w:r>
      <w:r w:rsidR="007554F5">
        <w:rPr>
          <w:rFonts w:eastAsiaTheme="minorEastAsia"/>
          <w:sz w:val="20"/>
          <w:szCs w:val="20"/>
          <w:lang w:eastAsia="ru-RU"/>
        </w:rPr>
        <w:t xml:space="preserve"> г.</w:t>
      </w:r>
      <w:r>
        <w:rPr>
          <w:rFonts w:eastAsiaTheme="minorEastAsia"/>
          <w:sz w:val="20"/>
          <w:szCs w:val="20"/>
          <w:lang w:eastAsia="ru-RU"/>
        </w:rPr>
        <w:t xml:space="preserve"> № </w:t>
      </w:r>
      <w:r w:rsidR="00B84FD1">
        <w:rPr>
          <w:rFonts w:eastAsiaTheme="minorEastAsia"/>
          <w:sz w:val="20"/>
          <w:szCs w:val="20"/>
          <w:lang w:eastAsia="ru-RU"/>
        </w:rPr>
        <w:t>34(б)</w:t>
      </w:r>
    </w:p>
    <w:p w:rsidR="007554F5" w:rsidRPr="008A21DE" w:rsidRDefault="007554F5" w:rsidP="004369FF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>_____________/Колганов А.В./</w:t>
      </w:r>
    </w:p>
    <w:p w:rsidR="007554F5" w:rsidRPr="008A21DE" w:rsidRDefault="007554F5" w:rsidP="007554F5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0"/>
          <w:szCs w:val="20"/>
          <w:lang w:eastAsia="ru-RU"/>
        </w:rPr>
      </w:pPr>
    </w:p>
    <w:p w:rsidR="004369FF" w:rsidRPr="008A21DE" w:rsidRDefault="004369FF" w:rsidP="008A21D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708"/>
        <w:jc w:val="left"/>
        <w:outlineLvl w:val="0"/>
        <w:rPr>
          <w:rFonts w:eastAsiaTheme="minorEastAsia"/>
          <w:sz w:val="20"/>
          <w:szCs w:val="20"/>
          <w:lang w:eastAsia="ru-RU"/>
        </w:rPr>
      </w:pPr>
    </w:p>
    <w:p w:rsidR="004369FF" w:rsidRPr="00C77A9B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4369FF" w:rsidRPr="00C77A9B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4369FF" w:rsidRDefault="007554F5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outlineLvl w:val="0"/>
        <w:rPr>
          <w:rFonts w:eastAsiaTheme="minorEastAsia"/>
          <w:b/>
          <w:sz w:val="32"/>
          <w:szCs w:val="32"/>
          <w:lang w:eastAsia="ru-RU"/>
        </w:rPr>
      </w:pPr>
      <w:r w:rsidRPr="00086D8A">
        <w:rPr>
          <w:rFonts w:eastAsiaTheme="minorEastAsia"/>
          <w:b/>
          <w:sz w:val="32"/>
          <w:szCs w:val="32"/>
          <w:lang w:eastAsia="ru-RU"/>
        </w:rPr>
        <w:t>РАБОЧАЯ  ПРОГРАММА</w:t>
      </w:r>
    </w:p>
    <w:p w:rsidR="00086D8A" w:rsidRPr="00086D8A" w:rsidRDefault="00086D8A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outlineLvl w:val="0"/>
        <w:rPr>
          <w:rFonts w:eastAsiaTheme="minorEastAsia"/>
          <w:b/>
          <w:sz w:val="32"/>
          <w:szCs w:val="32"/>
          <w:lang w:eastAsia="ru-RU"/>
        </w:rPr>
      </w:pPr>
    </w:p>
    <w:p w:rsidR="007554F5" w:rsidRPr="007554F5" w:rsidRDefault="007554F5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по ФИЗИЧЕСКОЙ КУЛЬТУРЕ</w:t>
      </w:r>
    </w:p>
    <w:p w:rsidR="004369FF" w:rsidRPr="00C77A9B" w:rsidRDefault="004369FF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 w:rsidRPr="00C77A9B">
        <w:rPr>
          <w:rFonts w:eastAsia="MS Mincho"/>
          <w:sz w:val="28"/>
          <w:szCs w:val="28"/>
          <w:lang w:eastAsia="ru-RU"/>
        </w:rPr>
        <w:t>Урове</w:t>
      </w:r>
      <w:r w:rsidR="007554F5">
        <w:rPr>
          <w:rFonts w:eastAsia="MS Mincho"/>
          <w:sz w:val="28"/>
          <w:szCs w:val="28"/>
          <w:lang w:eastAsia="ru-RU"/>
        </w:rPr>
        <w:t>нь общего образования: основное</w:t>
      </w:r>
      <w:r w:rsidRPr="00C77A9B">
        <w:rPr>
          <w:rFonts w:eastAsia="MS Mincho"/>
          <w:sz w:val="28"/>
          <w:szCs w:val="28"/>
          <w:lang w:eastAsia="ru-RU"/>
        </w:rPr>
        <w:t xml:space="preserve"> общее образование (</w:t>
      </w:r>
      <w:r>
        <w:rPr>
          <w:rFonts w:eastAsia="MS Mincho"/>
          <w:sz w:val="28"/>
          <w:szCs w:val="28"/>
          <w:lang w:eastAsia="ru-RU"/>
        </w:rPr>
        <w:t>8</w:t>
      </w:r>
      <w:r w:rsidRPr="00C77A9B">
        <w:rPr>
          <w:rFonts w:eastAsia="MS Mincho"/>
          <w:sz w:val="28"/>
          <w:szCs w:val="28"/>
          <w:lang w:eastAsia="ru-RU"/>
        </w:rPr>
        <w:t xml:space="preserve"> класс) </w:t>
      </w:r>
    </w:p>
    <w:p w:rsidR="004369FF" w:rsidRPr="00C77A9B" w:rsidRDefault="004369FF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 xml:space="preserve">Количество часов: </w:t>
      </w:r>
      <w:r w:rsidR="008C6C1D">
        <w:rPr>
          <w:rFonts w:eastAsiaTheme="minorEastAsia"/>
          <w:sz w:val="28"/>
          <w:szCs w:val="28"/>
          <w:lang w:eastAsia="ru-RU"/>
        </w:rPr>
        <w:t>64</w:t>
      </w:r>
      <w:r w:rsidR="00970546">
        <w:rPr>
          <w:rFonts w:eastAsiaTheme="minorEastAsia"/>
          <w:sz w:val="28"/>
          <w:szCs w:val="28"/>
          <w:lang w:eastAsia="ru-RU"/>
        </w:rPr>
        <w:t xml:space="preserve"> (праздничные дни</w:t>
      </w:r>
      <w:r w:rsidR="003069A4">
        <w:rPr>
          <w:rFonts w:eastAsiaTheme="minorEastAsia"/>
          <w:sz w:val="28"/>
          <w:szCs w:val="28"/>
          <w:lang w:eastAsia="ru-RU"/>
        </w:rPr>
        <w:t>-</w:t>
      </w:r>
      <w:r w:rsidR="007554F5">
        <w:rPr>
          <w:rFonts w:eastAsiaTheme="minorEastAsia"/>
          <w:sz w:val="28"/>
          <w:szCs w:val="28"/>
          <w:lang w:eastAsia="ru-RU"/>
        </w:rPr>
        <w:t>0</w:t>
      </w:r>
      <w:r w:rsidR="00953348">
        <w:rPr>
          <w:rFonts w:eastAsiaTheme="minorEastAsia"/>
          <w:sz w:val="28"/>
          <w:szCs w:val="28"/>
          <w:lang w:eastAsia="ru-RU"/>
        </w:rPr>
        <w:t>8.03</w:t>
      </w:r>
      <w:r w:rsidR="003069A4">
        <w:rPr>
          <w:rFonts w:eastAsiaTheme="minorEastAsia"/>
          <w:sz w:val="28"/>
          <w:szCs w:val="28"/>
          <w:lang w:eastAsia="ru-RU"/>
        </w:rPr>
        <w:t>.2019</w:t>
      </w:r>
      <w:r w:rsidR="007554F5">
        <w:rPr>
          <w:rFonts w:eastAsiaTheme="minorEastAsia"/>
          <w:sz w:val="28"/>
          <w:szCs w:val="28"/>
          <w:lang w:eastAsia="ru-RU"/>
        </w:rPr>
        <w:t xml:space="preserve"> г.</w:t>
      </w:r>
      <w:proofErr w:type="gramStart"/>
      <w:r w:rsidR="00970546">
        <w:rPr>
          <w:rFonts w:eastAsiaTheme="minorEastAsia"/>
          <w:sz w:val="28"/>
          <w:szCs w:val="28"/>
          <w:lang w:eastAsia="ru-RU"/>
        </w:rPr>
        <w:t>,</w:t>
      </w:r>
      <w:r w:rsidR="003069A4">
        <w:rPr>
          <w:rFonts w:eastAsiaTheme="minorEastAsia"/>
          <w:sz w:val="28"/>
          <w:szCs w:val="28"/>
          <w:lang w:eastAsia="ru-RU"/>
        </w:rPr>
        <w:t>в</w:t>
      </w:r>
      <w:proofErr w:type="gramEnd"/>
      <w:r w:rsidR="003069A4">
        <w:rPr>
          <w:rFonts w:eastAsiaTheme="minorEastAsia"/>
          <w:sz w:val="28"/>
          <w:szCs w:val="28"/>
          <w:lang w:eastAsia="ru-RU"/>
        </w:rPr>
        <w:t xml:space="preserve">ыходные дни - </w:t>
      </w:r>
      <w:r w:rsidR="007554F5">
        <w:rPr>
          <w:rFonts w:eastAsiaTheme="minorEastAsia"/>
          <w:sz w:val="28"/>
          <w:szCs w:val="28"/>
          <w:lang w:eastAsia="ru-RU"/>
        </w:rPr>
        <w:t>0</w:t>
      </w:r>
      <w:r w:rsidR="003069A4">
        <w:rPr>
          <w:rFonts w:eastAsiaTheme="minorEastAsia"/>
          <w:sz w:val="28"/>
          <w:szCs w:val="28"/>
          <w:lang w:eastAsia="ru-RU"/>
        </w:rPr>
        <w:t>3.05.2019</w:t>
      </w:r>
      <w:r w:rsidR="007554F5">
        <w:rPr>
          <w:rFonts w:eastAsiaTheme="minorEastAsia"/>
          <w:sz w:val="28"/>
          <w:szCs w:val="28"/>
          <w:lang w:eastAsia="ru-RU"/>
        </w:rPr>
        <w:t xml:space="preserve"> г.</w:t>
      </w:r>
      <w:r w:rsidR="00970546">
        <w:rPr>
          <w:rFonts w:eastAsiaTheme="minorEastAsia"/>
          <w:sz w:val="28"/>
          <w:szCs w:val="28"/>
          <w:lang w:eastAsia="ru-RU"/>
        </w:rPr>
        <w:t>,</w:t>
      </w:r>
      <w:r w:rsidR="003069A4">
        <w:rPr>
          <w:rFonts w:eastAsiaTheme="minorEastAsia"/>
          <w:sz w:val="28"/>
          <w:szCs w:val="28"/>
          <w:lang w:eastAsia="ru-RU"/>
        </w:rPr>
        <w:t xml:space="preserve"> 10</w:t>
      </w:r>
      <w:r w:rsidR="00B67FE8">
        <w:rPr>
          <w:rFonts w:eastAsiaTheme="minorEastAsia"/>
          <w:sz w:val="28"/>
          <w:szCs w:val="28"/>
          <w:lang w:eastAsia="ru-RU"/>
        </w:rPr>
        <w:t>.05.2018</w:t>
      </w:r>
      <w:r w:rsidR="007554F5">
        <w:rPr>
          <w:rFonts w:eastAsiaTheme="minorEastAsia"/>
          <w:sz w:val="28"/>
          <w:szCs w:val="28"/>
          <w:lang w:eastAsia="ru-RU"/>
        </w:rPr>
        <w:t xml:space="preserve">г. </w:t>
      </w:r>
      <w:r w:rsidR="00970546">
        <w:rPr>
          <w:rFonts w:eastAsiaTheme="minorEastAsia"/>
          <w:sz w:val="28"/>
          <w:szCs w:val="28"/>
          <w:lang w:eastAsia="ru-RU"/>
        </w:rPr>
        <w:t>)</w:t>
      </w:r>
    </w:p>
    <w:p w:rsidR="004369FF" w:rsidRPr="00C77A9B" w:rsidRDefault="004369FF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У</w:t>
      </w:r>
      <w:r w:rsidR="0036481F">
        <w:rPr>
          <w:rFonts w:eastAsiaTheme="minorEastAsia"/>
          <w:sz w:val="28"/>
          <w:szCs w:val="28"/>
          <w:lang w:eastAsia="ru-RU"/>
        </w:rPr>
        <w:t>читель: Московченко Вера Владимировна</w:t>
      </w:r>
    </w:p>
    <w:p w:rsidR="004369FF" w:rsidRDefault="004369FF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Про</w:t>
      </w:r>
      <w:r w:rsidR="007554F5">
        <w:rPr>
          <w:rFonts w:eastAsiaTheme="minorEastAsia"/>
          <w:sz w:val="28"/>
          <w:szCs w:val="28"/>
          <w:lang w:eastAsia="ru-RU"/>
        </w:rPr>
        <w:t>грамма разработана на основе:  П</w:t>
      </w:r>
      <w:r w:rsidRPr="00C77A9B">
        <w:rPr>
          <w:rFonts w:eastAsiaTheme="minorEastAsia"/>
          <w:sz w:val="28"/>
          <w:szCs w:val="28"/>
          <w:lang w:eastAsia="ru-RU"/>
        </w:rPr>
        <w:t>рограммы курса «Физ</w:t>
      </w:r>
      <w:r w:rsidR="0049374E">
        <w:rPr>
          <w:rFonts w:eastAsiaTheme="minorEastAsia"/>
          <w:sz w:val="28"/>
          <w:szCs w:val="28"/>
          <w:lang w:eastAsia="ru-RU"/>
        </w:rPr>
        <w:t>ическая культура</w:t>
      </w:r>
      <w:r w:rsidR="007554F5">
        <w:rPr>
          <w:rFonts w:eastAsiaTheme="minorEastAsia"/>
          <w:sz w:val="28"/>
          <w:szCs w:val="28"/>
          <w:lang w:eastAsia="ru-RU"/>
        </w:rPr>
        <w:t>»</w:t>
      </w:r>
    </w:p>
    <w:p w:rsidR="007554F5" w:rsidRPr="00C77A9B" w:rsidRDefault="00086D8A" w:rsidP="007554F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36"/>
          <w:szCs w:val="36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/Автор: </w:t>
      </w:r>
      <w:r w:rsidR="007554F5">
        <w:rPr>
          <w:rFonts w:eastAsiaTheme="minorEastAsia"/>
          <w:sz w:val="28"/>
          <w:szCs w:val="28"/>
          <w:lang w:eastAsia="ru-RU"/>
        </w:rPr>
        <w:t>Лях В.И.,/ Мо</w:t>
      </w:r>
      <w:r>
        <w:rPr>
          <w:rFonts w:eastAsiaTheme="minorEastAsia"/>
          <w:sz w:val="28"/>
          <w:szCs w:val="28"/>
          <w:lang w:eastAsia="ru-RU"/>
        </w:rPr>
        <w:t>с</w:t>
      </w:r>
      <w:r w:rsidR="007554F5">
        <w:rPr>
          <w:rFonts w:eastAsiaTheme="minorEastAsia"/>
          <w:sz w:val="28"/>
          <w:szCs w:val="28"/>
          <w:lang w:eastAsia="ru-RU"/>
        </w:rPr>
        <w:t>ква</w:t>
      </w:r>
      <w:proofErr w:type="gramStart"/>
      <w:r w:rsidR="007554F5">
        <w:rPr>
          <w:rFonts w:eastAsiaTheme="minorEastAsia"/>
          <w:sz w:val="28"/>
          <w:szCs w:val="28"/>
          <w:lang w:eastAsia="ru-RU"/>
        </w:rPr>
        <w:t>,П</w:t>
      </w:r>
      <w:proofErr w:type="gramEnd"/>
      <w:r w:rsidR="007554F5">
        <w:rPr>
          <w:rFonts w:eastAsiaTheme="minorEastAsia"/>
          <w:sz w:val="28"/>
          <w:szCs w:val="28"/>
          <w:lang w:eastAsia="ru-RU"/>
        </w:rPr>
        <w:t>росвещение,2014 г.</w:t>
      </w:r>
    </w:p>
    <w:p w:rsidR="004369FF" w:rsidRDefault="004369FF" w:rsidP="007554F5">
      <w:pPr>
        <w:jc w:val="left"/>
      </w:pPr>
    </w:p>
    <w:p w:rsidR="004369FF" w:rsidRPr="00C77A9B" w:rsidRDefault="004369FF" w:rsidP="004369FF"/>
    <w:p w:rsidR="004369FF" w:rsidRPr="00C77A9B" w:rsidRDefault="004369FF" w:rsidP="004369FF"/>
    <w:p w:rsidR="004369FF" w:rsidRPr="00C77A9B" w:rsidRDefault="004369FF" w:rsidP="004369FF"/>
    <w:p w:rsidR="004369FF" w:rsidRPr="00C77A9B" w:rsidRDefault="004369FF" w:rsidP="004369FF"/>
    <w:p w:rsidR="004369FF" w:rsidRPr="00C77A9B" w:rsidRDefault="004369FF" w:rsidP="004369FF"/>
    <w:p w:rsidR="004369FF" w:rsidRPr="00C77A9B" w:rsidRDefault="004369FF" w:rsidP="004369FF"/>
    <w:p w:rsidR="004369FF" w:rsidRPr="00C77A9B" w:rsidRDefault="004369FF" w:rsidP="004369FF"/>
    <w:p w:rsidR="004369FF" w:rsidRDefault="004369FF" w:rsidP="004369FF"/>
    <w:p w:rsidR="004369FF" w:rsidRDefault="004369FF" w:rsidP="004369FF"/>
    <w:p w:rsidR="004369FF" w:rsidRPr="00C77A9B" w:rsidRDefault="004369FF" w:rsidP="004369FF"/>
    <w:p w:rsidR="004369FF" w:rsidRDefault="004369FF" w:rsidP="004369FF"/>
    <w:p w:rsidR="004369FF" w:rsidRPr="00DB732C" w:rsidRDefault="004369FF" w:rsidP="004369FF"/>
    <w:p w:rsidR="004369FF" w:rsidRDefault="004369FF" w:rsidP="004369FF"/>
    <w:p w:rsidR="004369FF" w:rsidRPr="00C77A9B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  <w:lang w:eastAsia="ru-RU"/>
        </w:rPr>
      </w:pPr>
      <w:r w:rsidRPr="00C77A9B">
        <w:rPr>
          <w:rFonts w:eastAsiaTheme="minorEastAsia"/>
          <w:b/>
          <w:bCs/>
          <w:sz w:val="28"/>
          <w:szCs w:val="28"/>
          <w:lang w:eastAsia="ru-RU"/>
        </w:rPr>
        <w:t xml:space="preserve">Содержание </w:t>
      </w:r>
    </w:p>
    <w:p w:rsidR="004369FF" w:rsidRPr="00C77A9B" w:rsidRDefault="004369FF" w:rsidP="004369F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Пояснительная записка.</w:t>
      </w:r>
    </w:p>
    <w:p w:rsidR="004369FF" w:rsidRPr="00C77A9B" w:rsidRDefault="004369FF" w:rsidP="004369F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Общая характеристика учебного курса.</w:t>
      </w:r>
    </w:p>
    <w:p w:rsidR="004369FF" w:rsidRPr="00C77A9B" w:rsidRDefault="004369FF" w:rsidP="004369F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Место учебного курса в учебном плане.</w:t>
      </w:r>
    </w:p>
    <w:p w:rsidR="004369FF" w:rsidRPr="00C77A9B" w:rsidRDefault="004369FF" w:rsidP="004369F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Содержание курса.</w:t>
      </w:r>
    </w:p>
    <w:p w:rsidR="004369FF" w:rsidRPr="00C77A9B" w:rsidRDefault="004369FF" w:rsidP="004369F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Тематическое планирование.</w:t>
      </w:r>
    </w:p>
    <w:p w:rsidR="004369FF" w:rsidRPr="00C77A9B" w:rsidRDefault="004369FF" w:rsidP="004369FF">
      <w:pPr>
        <w:widowControl w:val="0"/>
        <w:autoSpaceDE w:val="0"/>
        <w:autoSpaceDN w:val="0"/>
        <w:adjustRightInd w:val="0"/>
        <w:spacing w:after="0" w:line="240" w:lineRule="auto"/>
        <w:ind w:left="360"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6.   Календарно-тематическое планирование.</w:t>
      </w:r>
    </w:p>
    <w:p w:rsidR="004369FF" w:rsidRPr="00C77A9B" w:rsidRDefault="004369FF" w:rsidP="004369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Учебно-методическое и материально-техническое обеспечение учебного процесса.</w:t>
      </w:r>
    </w:p>
    <w:p w:rsidR="004369FF" w:rsidRPr="00C77A9B" w:rsidRDefault="004369FF" w:rsidP="004369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Результаты  освоения</w:t>
      </w:r>
      <w:r w:rsidR="00970546">
        <w:rPr>
          <w:rFonts w:eastAsiaTheme="minorEastAsia"/>
          <w:bCs/>
          <w:sz w:val="28"/>
          <w:szCs w:val="28"/>
          <w:lang w:eastAsia="ru-RU"/>
        </w:rPr>
        <w:t>курса  «Физическая культура» в 8</w:t>
      </w:r>
      <w:r w:rsidRPr="00C77A9B">
        <w:rPr>
          <w:rFonts w:eastAsiaTheme="minorEastAsia"/>
          <w:bCs/>
          <w:sz w:val="28"/>
          <w:szCs w:val="28"/>
          <w:lang w:eastAsia="ru-RU"/>
        </w:rPr>
        <w:t xml:space="preserve"> классе.</w:t>
      </w:r>
    </w:p>
    <w:p w:rsidR="00D71B63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71B63" w:rsidRPr="004369FF" w:rsidRDefault="00D71B63"/>
    <w:p w:rsidR="00DB732C" w:rsidRPr="00DB732C" w:rsidRDefault="00DB732C"/>
    <w:p w:rsidR="00D71B63" w:rsidRPr="004369FF" w:rsidRDefault="00D71B63"/>
    <w:p w:rsidR="00D71B63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A50C9">
        <w:rPr>
          <w:b/>
          <w:sz w:val="24"/>
          <w:szCs w:val="24"/>
        </w:rPr>
        <w:t>Пояснительная записка</w:t>
      </w:r>
    </w:p>
    <w:p w:rsidR="00D71B63" w:rsidRPr="00FA50C9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1E2A3F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1E2A3F">
        <w:rPr>
          <w:sz w:val="24"/>
          <w:szCs w:val="24"/>
        </w:rPr>
        <w:t xml:space="preserve">Рабочая программа по физической культуре для </w:t>
      </w:r>
      <w:r>
        <w:rPr>
          <w:sz w:val="24"/>
          <w:szCs w:val="24"/>
        </w:rPr>
        <w:t>5-9  классов</w:t>
      </w:r>
      <w:r w:rsidRPr="001E2A3F">
        <w:rPr>
          <w:sz w:val="24"/>
          <w:szCs w:val="24"/>
        </w:rPr>
        <w:t xml:space="preserve"> составлена на основе Федерального государственного образовательного стандарта </w:t>
      </w:r>
      <w:r>
        <w:rPr>
          <w:sz w:val="24"/>
          <w:szCs w:val="24"/>
        </w:rPr>
        <w:t>основного</w:t>
      </w:r>
      <w:r w:rsidRPr="001E2A3F">
        <w:rPr>
          <w:sz w:val="24"/>
          <w:szCs w:val="24"/>
        </w:rPr>
        <w:t xml:space="preserve"> общего образования, Примерной программы по физической культуре</w:t>
      </w:r>
      <w:r>
        <w:rPr>
          <w:sz w:val="24"/>
          <w:szCs w:val="24"/>
        </w:rPr>
        <w:t xml:space="preserve"> 5-9 классов</w:t>
      </w:r>
      <w:r w:rsidRPr="001E2A3F">
        <w:rPr>
          <w:sz w:val="24"/>
          <w:szCs w:val="24"/>
        </w:rPr>
        <w:t xml:space="preserve">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1E2A3F">
          <w:rPr>
            <w:sz w:val="24"/>
            <w:szCs w:val="24"/>
          </w:rPr>
          <w:t>20</w:t>
        </w:r>
        <w:r>
          <w:rPr>
            <w:sz w:val="24"/>
            <w:szCs w:val="24"/>
          </w:rPr>
          <w:t>10</w:t>
        </w:r>
        <w:r w:rsidRPr="001E2A3F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и</w:t>
      </w:r>
      <w:r w:rsidRPr="001E2A3F">
        <w:rPr>
          <w:sz w:val="24"/>
          <w:szCs w:val="24"/>
        </w:rPr>
        <w:t xml:space="preserve"> авторско</w:t>
      </w:r>
      <w:r>
        <w:rPr>
          <w:sz w:val="24"/>
          <w:szCs w:val="24"/>
        </w:rPr>
        <w:t xml:space="preserve">й программы </w:t>
      </w:r>
      <w:r w:rsidRPr="001E2A3F">
        <w:rPr>
          <w:sz w:val="24"/>
          <w:szCs w:val="24"/>
        </w:rPr>
        <w:t xml:space="preserve"> Лях В.И, </w:t>
      </w:r>
      <w:proofErr w:type="spellStart"/>
      <w:r w:rsidRPr="001E2A3F">
        <w:rPr>
          <w:sz w:val="24"/>
          <w:szCs w:val="24"/>
        </w:rPr>
        <w:t>Зданевич</w:t>
      </w:r>
      <w:proofErr w:type="spellEnd"/>
      <w:r w:rsidRPr="001E2A3F">
        <w:rPr>
          <w:sz w:val="24"/>
          <w:szCs w:val="24"/>
        </w:rPr>
        <w:t xml:space="preserve"> А.А. «Комплексная программа 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1E2A3F">
          <w:rPr>
            <w:sz w:val="24"/>
            <w:szCs w:val="24"/>
          </w:rPr>
          <w:t>2011 г</w:t>
        </w:r>
      </w:smartTag>
      <w:r w:rsidRPr="001E2A3F">
        <w:rPr>
          <w:sz w:val="24"/>
          <w:szCs w:val="24"/>
        </w:rPr>
        <w:t>.</w:t>
      </w:r>
    </w:p>
    <w:p w:rsidR="00D71B63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4B54ED">
        <w:rPr>
          <w:sz w:val="24"/>
          <w:szCs w:val="24"/>
        </w:rPr>
        <w:t>Физическая культура – обязательный учебный курс в общеобразовательных учреждениях. Предмет «Физическая культура» является основой физического воспитания школьников. Он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D71B63" w:rsidRPr="00E02B3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603B2A">
        <w:rPr>
          <w:sz w:val="24"/>
          <w:szCs w:val="24"/>
        </w:rPr>
        <w:t>Логика изложения и содержание рабочей программы основана также на положениях нормативно-правовых актов Российской Федерации:</w:t>
      </w:r>
    </w:p>
    <w:p w:rsidR="00D71B63" w:rsidRPr="0002449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24494">
        <w:rPr>
          <w:sz w:val="24"/>
          <w:szCs w:val="24"/>
        </w:rPr>
        <w:t>- Концепции духовно-нравственного развития и воспитания личности гражданина;</w:t>
      </w:r>
    </w:p>
    <w:p w:rsidR="00D71B63" w:rsidRPr="00024494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</w:rPr>
      </w:pPr>
      <w:r w:rsidRPr="00024494">
        <w:rPr>
          <w:rStyle w:val="c1"/>
          <w:rFonts w:ascii="Times New Roman" w:hAnsi="Times New Roman"/>
          <w:sz w:val="24"/>
        </w:rPr>
        <w:t xml:space="preserve">- Закон РФ «Об образовании» от 10.07.92г. №3266-1 в редакции от </w:t>
      </w:r>
      <w:smartTag w:uri="urn:schemas-microsoft-com:office:smarttags" w:element="metricconverter">
        <w:smartTagPr>
          <w:attr w:name="ProductID" w:val="2010 г"/>
        </w:smartTagPr>
        <w:r w:rsidRPr="00024494">
          <w:rPr>
            <w:rStyle w:val="c1"/>
            <w:rFonts w:ascii="Times New Roman" w:hAnsi="Times New Roman"/>
            <w:sz w:val="24"/>
          </w:rPr>
          <w:t>2010 г</w:t>
        </w:r>
      </w:smartTag>
      <w:r w:rsidRPr="00024494">
        <w:rPr>
          <w:rStyle w:val="c1"/>
          <w:rFonts w:ascii="Times New Roman" w:hAnsi="Times New Roman"/>
          <w:sz w:val="24"/>
        </w:rPr>
        <w:t>. (ст. 9, 13, 14, 15, 32);</w:t>
      </w:r>
    </w:p>
    <w:p w:rsidR="00D71B63" w:rsidRPr="00024494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494">
        <w:rPr>
          <w:rFonts w:ascii="Times New Roman" w:hAnsi="Times New Roman"/>
          <w:sz w:val="24"/>
          <w:szCs w:val="24"/>
        </w:rPr>
        <w:t>- Закон ЯНАО от 31.01 2000 года  №6-ЗАО «Об образовании в ЯНАО»;</w:t>
      </w:r>
    </w:p>
    <w:p w:rsidR="00D71B63" w:rsidRPr="0002449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24494">
        <w:rPr>
          <w:sz w:val="24"/>
          <w:szCs w:val="24"/>
        </w:rPr>
        <w:t>- Федеральный закон «О физической культуре и спорте»;</w:t>
      </w:r>
    </w:p>
    <w:p w:rsidR="00D71B63" w:rsidRPr="00024494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494">
        <w:rPr>
          <w:rStyle w:val="c1"/>
          <w:rFonts w:ascii="Times New Roman" w:hAnsi="Times New Roman"/>
          <w:sz w:val="24"/>
        </w:rPr>
        <w:t>- Приоритетный национальный проект «Образование» на 2009-2012 годы;</w:t>
      </w:r>
    </w:p>
    <w:p w:rsidR="00D71B63" w:rsidRPr="00024494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</w:rPr>
      </w:pPr>
      <w:r w:rsidRPr="00024494">
        <w:rPr>
          <w:rStyle w:val="c1"/>
          <w:rFonts w:ascii="Times New Roman" w:hAnsi="Times New Roman"/>
          <w:sz w:val="24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024494">
          <w:rPr>
            <w:rStyle w:val="c1"/>
            <w:rFonts w:ascii="Times New Roman" w:hAnsi="Times New Roman"/>
            <w:sz w:val="24"/>
          </w:rPr>
          <w:t>2010 г</w:t>
        </w:r>
      </w:smartTag>
      <w:r w:rsidRPr="00024494">
        <w:rPr>
          <w:rStyle w:val="c1"/>
          <w:rFonts w:ascii="Times New Roman" w:hAnsi="Times New Roman"/>
          <w:sz w:val="24"/>
        </w:rPr>
        <w:t xml:space="preserve">. N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024494">
          <w:rPr>
            <w:rStyle w:val="c1"/>
            <w:rFonts w:ascii="Times New Roman" w:hAnsi="Times New Roman"/>
            <w:sz w:val="24"/>
          </w:rPr>
          <w:t>2011 г</w:t>
        </w:r>
      </w:smartTag>
      <w:r w:rsidRPr="00024494">
        <w:rPr>
          <w:rStyle w:val="c1"/>
          <w:rFonts w:ascii="Times New Roman" w:hAnsi="Times New Roman"/>
          <w:sz w:val="24"/>
        </w:rPr>
        <w:t>., регистрационный номер 19993).</w:t>
      </w:r>
    </w:p>
    <w:p w:rsidR="00D71B63" w:rsidRPr="00A17079" w:rsidRDefault="00D71B63" w:rsidP="00D71B63">
      <w:pPr>
        <w:jc w:val="both"/>
        <w:rPr>
          <w:sz w:val="24"/>
          <w:szCs w:val="24"/>
        </w:rPr>
      </w:pPr>
      <w:r w:rsidRPr="00024494">
        <w:rPr>
          <w:bCs/>
          <w:sz w:val="24"/>
          <w:szCs w:val="24"/>
        </w:rPr>
        <w:t xml:space="preserve">Рабочая программа ориентирована на использование учебников: (учебно-методического комплекса): </w:t>
      </w:r>
      <w:r w:rsidRPr="00024494">
        <w:rPr>
          <w:sz w:val="24"/>
          <w:szCs w:val="24"/>
        </w:rPr>
        <w:t xml:space="preserve">А.П. Матвеев. Физическая культура. 5 класс: учебник для </w:t>
      </w:r>
      <w:proofErr w:type="spellStart"/>
      <w:r w:rsidRPr="00024494">
        <w:rPr>
          <w:sz w:val="24"/>
          <w:szCs w:val="24"/>
        </w:rPr>
        <w:t>общеобразоват</w:t>
      </w:r>
      <w:proofErr w:type="spellEnd"/>
      <w:r w:rsidRPr="00024494">
        <w:rPr>
          <w:sz w:val="24"/>
          <w:szCs w:val="24"/>
        </w:rPr>
        <w:t>. учреждений / А.П.Матвеев. - М.: Просвещение, 2012, 2013. - 112 с. - (</w:t>
      </w:r>
      <w:proofErr w:type="spellStart"/>
      <w:r w:rsidRPr="00024494">
        <w:rPr>
          <w:sz w:val="24"/>
          <w:szCs w:val="24"/>
        </w:rPr>
        <w:t>Академ</w:t>
      </w:r>
      <w:proofErr w:type="spellEnd"/>
      <w:r w:rsidRPr="00024494">
        <w:rPr>
          <w:sz w:val="24"/>
          <w:szCs w:val="24"/>
        </w:rPr>
        <w:t xml:space="preserve">. </w:t>
      </w:r>
      <w:proofErr w:type="spellStart"/>
      <w:r w:rsidRPr="00024494">
        <w:rPr>
          <w:sz w:val="24"/>
          <w:szCs w:val="24"/>
        </w:rPr>
        <w:t>шк</w:t>
      </w:r>
      <w:proofErr w:type="spellEnd"/>
      <w:r w:rsidRPr="00024494">
        <w:rPr>
          <w:sz w:val="24"/>
          <w:szCs w:val="24"/>
        </w:rPr>
        <w:t>. учебник).</w:t>
      </w:r>
      <w:r w:rsidRPr="00024494">
        <w:rPr>
          <w:sz w:val="24"/>
          <w:szCs w:val="24"/>
          <w:lang w:val="en-US"/>
        </w:rPr>
        <w:t>ISBN</w:t>
      </w:r>
      <w:r w:rsidRPr="00024494">
        <w:rPr>
          <w:sz w:val="24"/>
          <w:szCs w:val="24"/>
        </w:rPr>
        <w:t xml:space="preserve"> 978-5-09-031134-2,А.П. Матвеев. Физическая культура. 6-7 классы: учебник для </w:t>
      </w:r>
      <w:proofErr w:type="spellStart"/>
      <w:r w:rsidRPr="00024494">
        <w:rPr>
          <w:sz w:val="24"/>
          <w:szCs w:val="24"/>
        </w:rPr>
        <w:t>общеобразоват</w:t>
      </w:r>
      <w:proofErr w:type="spellEnd"/>
      <w:r w:rsidRPr="00024494">
        <w:rPr>
          <w:sz w:val="24"/>
          <w:szCs w:val="24"/>
        </w:rPr>
        <w:t>. учреждений / А.П.Матвеев. - М.: Просвещение, 2012. - 192 с. - (</w:t>
      </w:r>
      <w:proofErr w:type="spellStart"/>
      <w:r w:rsidRPr="00024494">
        <w:rPr>
          <w:sz w:val="24"/>
          <w:szCs w:val="24"/>
        </w:rPr>
        <w:t>Академ</w:t>
      </w:r>
      <w:proofErr w:type="spellEnd"/>
      <w:r w:rsidRPr="00024494">
        <w:rPr>
          <w:sz w:val="24"/>
          <w:szCs w:val="24"/>
        </w:rPr>
        <w:t xml:space="preserve">. </w:t>
      </w:r>
      <w:proofErr w:type="spellStart"/>
      <w:r w:rsidRPr="00024494">
        <w:rPr>
          <w:sz w:val="24"/>
          <w:szCs w:val="24"/>
        </w:rPr>
        <w:t>шк</w:t>
      </w:r>
      <w:proofErr w:type="spellEnd"/>
      <w:r w:rsidRPr="00024494">
        <w:rPr>
          <w:sz w:val="24"/>
          <w:szCs w:val="24"/>
        </w:rPr>
        <w:t>. учебник).</w:t>
      </w:r>
      <w:r w:rsidRPr="00024494">
        <w:rPr>
          <w:sz w:val="24"/>
          <w:szCs w:val="24"/>
          <w:lang w:val="en-US"/>
        </w:rPr>
        <w:t>ISBN</w:t>
      </w:r>
      <w:r w:rsidRPr="00024494">
        <w:rPr>
          <w:sz w:val="24"/>
          <w:szCs w:val="24"/>
        </w:rPr>
        <w:t xml:space="preserve"> 978-5-09-020923-6,</w:t>
      </w:r>
      <w:r w:rsidRPr="00024494">
        <w:t xml:space="preserve"> Физическая культура. 8 класс: учеб. для </w:t>
      </w:r>
      <w:proofErr w:type="spellStart"/>
      <w:r w:rsidRPr="00024494">
        <w:t>общеобразоват</w:t>
      </w:r>
      <w:proofErr w:type="spellEnd"/>
      <w:r w:rsidRPr="00024494">
        <w:t xml:space="preserve">. учреждений/ Литвинов Е.Н, </w:t>
      </w:r>
      <w:proofErr w:type="spellStart"/>
      <w:r w:rsidRPr="00024494">
        <w:t>Торочкова</w:t>
      </w:r>
      <w:proofErr w:type="spellEnd"/>
      <w:r w:rsidRPr="00024494">
        <w:t xml:space="preserve"> Т.Ю; </w:t>
      </w:r>
      <w:proofErr w:type="spellStart"/>
      <w:r w:rsidRPr="00024494">
        <w:t>из-во</w:t>
      </w:r>
      <w:proofErr w:type="spellEnd"/>
      <w:r w:rsidRPr="00024494">
        <w:t xml:space="preserve"> « Мнемозина». – М.: Мнемозина, 2013 – 48 с.: ил. – (Академический школьный учебник). - </w:t>
      </w:r>
      <w:r w:rsidRPr="00024494">
        <w:rPr>
          <w:lang w:val="en-US"/>
        </w:rPr>
        <w:t>ISBN</w:t>
      </w:r>
      <w:r w:rsidRPr="00024494">
        <w:rPr>
          <w:color w:val="000000"/>
          <w:sz w:val="24"/>
          <w:szCs w:val="24"/>
          <w:shd w:val="clear" w:color="auto" w:fill="F0EDED"/>
        </w:rPr>
        <w:t>978</w:t>
      </w:r>
      <w:r w:rsidRPr="000C6797">
        <w:rPr>
          <w:color w:val="000000"/>
          <w:sz w:val="24"/>
          <w:szCs w:val="24"/>
          <w:shd w:val="clear" w:color="auto" w:fill="F0EDED"/>
        </w:rPr>
        <w:t>-5-346-02675-4</w:t>
      </w:r>
      <w:r>
        <w:rPr>
          <w:color w:val="000000"/>
          <w:sz w:val="24"/>
          <w:szCs w:val="24"/>
          <w:shd w:val="clear" w:color="auto" w:fill="F0EDED"/>
        </w:rPr>
        <w:t xml:space="preserve">,  </w:t>
      </w:r>
      <w:r>
        <w:t xml:space="preserve">Физическая культура. 9 класс: учеб. для </w:t>
      </w:r>
      <w:proofErr w:type="spellStart"/>
      <w:r>
        <w:t>общеобразоват</w:t>
      </w:r>
      <w:proofErr w:type="spellEnd"/>
      <w:r>
        <w:t xml:space="preserve">. учреждений/ Литвинов Е.Н, </w:t>
      </w:r>
      <w:proofErr w:type="spellStart"/>
      <w:r>
        <w:t>Торочкова</w:t>
      </w:r>
      <w:proofErr w:type="spellEnd"/>
      <w:r>
        <w:t xml:space="preserve"> Т.Ю; </w:t>
      </w:r>
      <w:proofErr w:type="spellStart"/>
      <w:r>
        <w:t>из-во</w:t>
      </w:r>
      <w:proofErr w:type="spellEnd"/>
      <w:r>
        <w:t xml:space="preserve"> « Мнемозина». – М.: Мнемозина, 2013 – 48 с.: ил. – (Академический школьный учебник). - </w:t>
      </w:r>
      <w:r w:rsidRPr="00A17079">
        <w:rPr>
          <w:color w:val="000000"/>
          <w:sz w:val="24"/>
          <w:szCs w:val="24"/>
          <w:shd w:val="clear" w:color="auto" w:fill="F0EDED"/>
        </w:rPr>
        <w:t>978-5-346-02488-0</w:t>
      </w:r>
      <w:r>
        <w:rPr>
          <w:color w:val="000000"/>
          <w:sz w:val="24"/>
          <w:szCs w:val="24"/>
          <w:shd w:val="clear" w:color="auto" w:fill="F0EDED"/>
        </w:rPr>
        <w:t>.</w:t>
      </w:r>
    </w:p>
    <w:p w:rsidR="00D71B63" w:rsidRPr="00603B2A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603B2A">
        <w:rPr>
          <w:bCs/>
          <w:sz w:val="24"/>
          <w:szCs w:val="24"/>
        </w:rPr>
        <w:t xml:space="preserve">Выбор данной авторской программы и учебно-методического комплекса </w:t>
      </w:r>
      <w:r>
        <w:rPr>
          <w:bCs/>
          <w:sz w:val="24"/>
          <w:szCs w:val="24"/>
        </w:rPr>
        <w:t>о</w:t>
      </w:r>
      <w:r w:rsidRPr="00603B2A">
        <w:rPr>
          <w:bCs/>
          <w:sz w:val="24"/>
          <w:szCs w:val="24"/>
        </w:rPr>
        <w:t>бусловлен</w:t>
      </w:r>
      <w:r>
        <w:rPr>
          <w:bCs/>
          <w:sz w:val="24"/>
          <w:szCs w:val="24"/>
        </w:rPr>
        <w:t xml:space="preserve"> полнотой, доступностью предложенного материала и условиями материальной базы, климатическими условиями.</w:t>
      </w:r>
    </w:p>
    <w:p w:rsidR="00D71B63" w:rsidRPr="004B54ED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Pr="001E2A3F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  <w:highlight w:val="yellow"/>
        </w:rPr>
      </w:pPr>
    </w:p>
    <w:p w:rsidR="00D71B63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учебного предмета «Физическая культура»</w:t>
      </w:r>
    </w:p>
    <w:p w:rsidR="00D71B63" w:rsidRPr="00574CB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D21914">
        <w:rPr>
          <w:bCs/>
          <w:sz w:val="24"/>
          <w:szCs w:val="24"/>
        </w:rPr>
        <w:t xml:space="preserve">Рабочая программа имеет целью - </w:t>
      </w:r>
      <w:r w:rsidRPr="00D21914">
        <w:rPr>
          <w:sz w:val="24"/>
          <w:szCs w:val="24"/>
        </w:rP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</w:t>
      </w:r>
      <w:r w:rsidRPr="00D21914">
        <w:rPr>
          <w:i/>
          <w:sz w:val="24"/>
          <w:szCs w:val="24"/>
        </w:rPr>
        <w:t xml:space="preserve">устойчивых мотивов и </w:t>
      </w:r>
      <w:r w:rsidRPr="00D21914">
        <w:rPr>
          <w:i/>
          <w:sz w:val="24"/>
          <w:szCs w:val="24"/>
        </w:rPr>
        <w:lastRenderedPageBreak/>
        <w:t xml:space="preserve">потребностей </w:t>
      </w:r>
      <w:r w:rsidRPr="00D21914">
        <w:rPr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 </w:t>
      </w:r>
      <w:r w:rsidRPr="00D21914">
        <w:rPr>
          <w:bCs/>
          <w:sz w:val="24"/>
          <w:szCs w:val="24"/>
        </w:rPr>
        <w:t>и  способствует р</w:t>
      </w:r>
      <w:r>
        <w:rPr>
          <w:bCs/>
          <w:sz w:val="24"/>
          <w:szCs w:val="24"/>
        </w:rPr>
        <w:t xml:space="preserve">ешению следующих задач изучения </w:t>
      </w:r>
      <w:r w:rsidRPr="00D21914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второй ступени образования: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74CB7">
        <w:rPr>
          <w:i/>
          <w:sz w:val="24"/>
          <w:szCs w:val="24"/>
        </w:rPr>
        <w:t xml:space="preserve">укрепление </w:t>
      </w:r>
      <w:r w:rsidRPr="00574CB7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развитие основных физических </w:t>
      </w:r>
      <w:r w:rsidRPr="00574CB7">
        <w:rPr>
          <w:sz w:val="24"/>
          <w:szCs w:val="24"/>
        </w:rPr>
        <w:t>качеств и повышение функциональных</w:t>
      </w:r>
      <w:r>
        <w:rPr>
          <w:sz w:val="24"/>
          <w:szCs w:val="24"/>
        </w:rPr>
        <w:t xml:space="preserve"> возможностей организма;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формирование</w:t>
      </w:r>
      <w:r w:rsidRPr="00574CB7">
        <w:rPr>
          <w:sz w:val="24"/>
          <w:szCs w:val="24"/>
        </w:rPr>
        <w:t>культуры</w:t>
      </w:r>
      <w:r>
        <w:rPr>
          <w:sz w:val="24"/>
          <w:szCs w:val="24"/>
        </w:rPr>
        <w:t>движений</w:t>
      </w:r>
      <w:proofErr w:type="spellEnd"/>
      <w:r>
        <w:rPr>
          <w:sz w:val="24"/>
          <w:szCs w:val="24"/>
        </w:rPr>
        <w:t>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освоение </w:t>
      </w:r>
      <w:r>
        <w:rPr>
          <w:sz w:val="24"/>
          <w:szCs w:val="24"/>
        </w:rPr>
        <w:t>знаний о физической культуре и спорте, их истории и современном развитии, роли в формировании здорового образа жизни;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обучение</w:t>
      </w:r>
      <w:r>
        <w:rPr>
          <w:sz w:val="24"/>
          <w:szCs w:val="24"/>
        </w:rPr>
        <w:t>навыкам</w:t>
      </w:r>
      <w:proofErr w:type="spellEnd"/>
      <w:r>
        <w:rPr>
          <w:sz w:val="24"/>
          <w:szCs w:val="24"/>
        </w:rPr>
        <w:t xml:space="preserve">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71B63" w:rsidRPr="00D21914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положительных качеств личности, норм коллективного взаимодействия и </w:t>
      </w:r>
      <w:r w:rsidRPr="00D21914">
        <w:rPr>
          <w:sz w:val="24"/>
          <w:szCs w:val="24"/>
        </w:rPr>
        <w:t>сотрудничества в учебной и соревновательной деятельности.</w:t>
      </w:r>
    </w:p>
    <w:p w:rsidR="00D71B63" w:rsidRPr="00D2191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E963F9">
        <w:rPr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</w:t>
      </w:r>
      <w:r w:rsidRPr="00D21914">
        <w:rPr>
          <w:sz w:val="24"/>
          <w:szCs w:val="24"/>
        </w:rPr>
        <w:t xml:space="preserve">едметном содержании </w:t>
      </w:r>
      <w:r w:rsidRPr="00D21914">
        <w:rPr>
          <w:b/>
          <w:i/>
          <w:sz w:val="24"/>
          <w:szCs w:val="24"/>
        </w:rPr>
        <w:t>направлена на</w:t>
      </w:r>
      <w:r w:rsidRPr="00D21914">
        <w:rPr>
          <w:sz w:val="24"/>
          <w:szCs w:val="24"/>
        </w:rPr>
        <w:t>: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вариативности, </w:t>
      </w:r>
      <w:r w:rsidRPr="00F562A9">
        <w:rPr>
          <w:sz w:val="24"/>
          <w:szCs w:val="24"/>
        </w:rPr>
        <w:t>который лежит в основе  планирования учебного материала в соответствии с половозрастными особенностями обучающихся, материально-технической оснащенности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достаточности и сообразности, </w:t>
      </w:r>
      <w:r w:rsidRPr="00F562A9">
        <w:rPr>
          <w:sz w:val="24"/>
          <w:szCs w:val="24"/>
        </w:rPr>
        <w:t>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соблюдение </w:t>
      </w:r>
      <w:r w:rsidRPr="00F562A9">
        <w:rPr>
          <w:i/>
          <w:sz w:val="24"/>
          <w:szCs w:val="24"/>
        </w:rPr>
        <w:t xml:space="preserve">дидактических правил </w:t>
      </w:r>
      <w:r w:rsidRPr="00F562A9">
        <w:rPr>
          <w:sz w:val="24"/>
          <w:szCs w:val="24"/>
        </w:rPr>
        <w:t>«от известного к неизвестному» и «от простого к сложному»,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расширение </w:t>
      </w:r>
      <w:proofErr w:type="spellStart"/>
      <w:r w:rsidRPr="009B0559">
        <w:rPr>
          <w:i/>
          <w:sz w:val="24"/>
          <w:szCs w:val="24"/>
        </w:rPr>
        <w:t>межпредметных</w:t>
      </w:r>
      <w:proofErr w:type="spellEnd"/>
      <w:r w:rsidRPr="009B0559">
        <w:rPr>
          <w:i/>
          <w:sz w:val="24"/>
          <w:szCs w:val="24"/>
        </w:rPr>
        <w:t xml:space="preserve"> связей, </w:t>
      </w:r>
      <w:r w:rsidRPr="009B0559">
        <w:rPr>
          <w:sz w:val="24"/>
          <w:szCs w:val="24"/>
        </w:rPr>
        <w:t>ориентирующих  учителя во время планирования учебного материала на то, чтобы учитывать задачу формирования целостного мировоззрения обучающихся, всестороннее раскрытие взаимосвязи и взаимообусловленности изучаемых явлений и процессов;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усиление </w:t>
      </w:r>
      <w:r w:rsidRPr="009B0559">
        <w:rPr>
          <w:i/>
          <w:sz w:val="24"/>
          <w:szCs w:val="24"/>
        </w:rPr>
        <w:t xml:space="preserve">оздоровительного эффекта, </w:t>
      </w:r>
      <w:r w:rsidRPr="009B0559">
        <w:rPr>
          <w:sz w:val="24"/>
          <w:szCs w:val="24"/>
        </w:rPr>
        <w:t>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Pr="00FE2B00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E2B00">
        <w:rPr>
          <w:b/>
          <w:sz w:val="24"/>
          <w:szCs w:val="24"/>
        </w:rPr>
        <w:t xml:space="preserve">Общая характеристика учебного предмета «Физическая культура» </w:t>
      </w: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  <w:r w:rsidRPr="00D21914">
        <w:rPr>
          <w:sz w:val="24"/>
          <w:szCs w:val="24"/>
          <w:lang w:val="en-US"/>
        </w:rPr>
        <w:t>C</w:t>
      </w:r>
      <w:proofErr w:type="spellStart"/>
      <w:r w:rsidRPr="00D21914">
        <w:rPr>
          <w:sz w:val="24"/>
          <w:szCs w:val="24"/>
        </w:rPr>
        <w:t>пеци</w:t>
      </w:r>
      <w:r>
        <w:rPr>
          <w:sz w:val="24"/>
          <w:szCs w:val="24"/>
        </w:rPr>
        <w:t>фика</w:t>
      </w:r>
      <w:proofErr w:type="spellEnd"/>
      <w:r>
        <w:rPr>
          <w:sz w:val="24"/>
          <w:szCs w:val="24"/>
        </w:rPr>
        <w:t xml:space="preserve"> курса физической культуры</w:t>
      </w:r>
      <w:r w:rsidRPr="00D21914">
        <w:rPr>
          <w:sz w:val="24"/>
          <w:szCs w:val="24"/>
        </w:rPr>
        <w:t xml:space="preserve"> требует особой организации учебной деятельности школьн</w:t>
      </w:r>
      <w:r>
        <w:rPr>
          <w:sz w:val="24"/>
          <w:szCs w:val="24"/>
        </w:rPr>
        <w:t xml:space="preserve">иков в форме проведения </w:t>
      </w:r>
      <w:r>
        <w:rPr>
          <w:color w:val="000000"/>
          <w:sz w:val="24"/>
          <w:szCs w:val="24"/>
        </w:rPr>
        <w:t>разнообразных уроков</w:t>
      </w:r>
      <w:r w:rsidRPr="00E02B34">
        <w:rPr>
          <w:color w:val="000000"/>
          <w:sz w:val="24"/>
          <w:szCs w:val="24"/>
        </w:rPr>
        <w:t xml:space="preserve"> физической </w:t>
      </w:r>
      <w:proofErr w:type="spellStart"/>
      <w:r w:rsidRPr="00E02B34">
        <w:rPr>
          <w:color w:val="000000"/>
          <w:sz w:val="24"/>
          <w:szCs w:val="24"/>
        </w:rPr>
        <w:t>культу</w:t>
      </w:r>
      <w:r>
        <w:rPr>
          <w:color w:val="000000"/>
          <w:sz w:val="24"/>
          <w:szCs w:val="24"/>
        </w:rPr>
        <w:t>ры.</w:t>
      </w:r>
      <w:r w:rsidRPr="005A39B7">
        <w:rPr>
          <w:sz w:val="24"/>
          <w:szCs w:val="24"/>
        </w:rPr>
        <w:t>Внеурочная</w:t>
      </w:r>
      <w:proofErr w:type="spellEnd"/>
      <w:r w:rsidRPr="005A39B7">
        <w:rPr>
          <w:sz w:val="24"/>
          <w:szCs w:val="24"/>
        </w:rPr>
        <w:t xml:space="preserve"> деятельность по предмету предусмат</w:t>
      </w:r>
      <w:r>
        <w:rPr>
          <w:sz w:val="24"/>
          <w:szCs w:val="24"/>
        </w:rPr>
        <w:t xml:space="preserve">ривается в </w:t>
      </w:r>
      <w:proofErr w:type="spellStart"/>
      <w:r w:rsidRPr="00B40746">
        <w:rPr>
          <w:sz w:val="24"/>
          <w:szCs w:val="24"/>
        </w:rPr>
        <w:t>формах:</w:t>
      </w:r>
      <w:r>
        <w:rPr>
          <w:color w:val="000000"/>
          <w:sz w:val="24"/>
          <w:szCs w:val="24"/>
        </w:rPr>
        <w:t>физкультурно-оздоровительных</w:t>
      </w:r>
      <w:proofErr w:type="spellEnd"/>
      <w:r>
        <w:rPr>
          <w:color w:val="000000"/>
          <w:sz w:val="24"/>
          <w:szCs w:val="24"/>
        </w:rPr>
        <w:t xml:space="preserve"> мероприятий</w:t>
      </w:r>
      <w:r w:rsidRPr="00E02B34">
        <w:rPr>
          <w:color w:val="000000"/>
          <w:sz w:val="24"/>
          <w:szCs w:val="24"/>
        </w:rPr>
        <w:t xml:space="preserve"> в режим</w:t>
      </w:r>
      <w:r>
        <w:rPr>
          <w:color w:val="000000"/>
          <w:sz w:val="24"/>
          <w:szCs w:val="24"/>
        </w:rPr>
        <w:t>е учебного дня и самостоятельных занятий</w:t>
      </w:r>
      <w:r w:rsidRPr="00E02B34">
        <w:rPr>
          <w:color w:val="000000"/>
          <w:sz w:val="24"/>
          <w:szCs w:val="24"/>
        </w:rPr>
        <w:t xml:space="preserve"> физическими упражнениями</w:t>
      </w:r>
      <w:r>
        <w:rPr>
          <w:color w:val="000000"/>
          <w:sz w:val="24"/>
          <w:szCs w:val="24"/>
        </w:rPr>
        <w:t>.</w:t>
      </w:r>
    </w:p>
    <w:p w:rsidR="00D71B63" w:rsidRPr="00E02B34" w:rsidRDefault="00D71B63" w:rsidP="00D71B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Важнейшим требованием проведения современного урока </w:t>
      </w:r>
      <w:r>
        <w:rPr>
          <w:sz w:val="24"/>
          <w:szCs w:val="24"/>
        </w:rPr>
        <w:t xml:space="preserve">по физической культуре является </w:t>
      </w:r>
      <w:r w:rsidRPr="00E02B34">
        <w:rPr>
          <w:sz w:val="24"/>
          <w:szCs w:val="24"/>
        </w:rPr>
        <w:t>обеспечение дифференцированного и индивидуального подхода к учащимся с учетом состояния,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D71B63" w:rsidRPr="00E963F9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</w:rPr>
      </w:pPr>
      <w:r>
        <w:rPr>
          <w:bCs/>
          <w:sz w:val="24"/>
        </w:rPr>
        <w:lastRenderedPageBreak/>
        <w:t xml:space="preserve">Физкультурное </w:t>
      </w:r>
      <w:r w:rsidRPr="00E963F9">
        <w:rPr>
          <w:bCs/>
          <w:sz w:val="24"/>
        </w:rPr>
        <w:t>образование играет важную роль, как в практ</w:t>
      </w:r>
      <w:r>
        <w:rPr>
          <w:bCs/>
          <w:sz w:val="24"/>
        </w:rPr>
        <w:t xml:space="preserve">ической, так и в духовной жизни </w:t>
      </w:r>
      <w:r w:rsidRPr="00E963F9">
        <w:rPr>
          <w:bCs/>
          <w:sz w:val="24"/>
        </w:rPr>
        <w:t xml:space="preserve">общества. </w:t>
      </w:r>
    </w:p>
    <w:p w:rsidR="00D71B63" w:rsidRPr="00AD51E3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AD51E3">
        <w:rPr>
          <w:color w:val="383737"/>
          <w:sz w:val="24"/>
          <w:szCs w:val="24"/>
        </w:rPr>
        <w:t xml:space="preserve">В концепции проекта нового стандарта по физической культуре в общеобразовательных школах в качестве механизма повышения качества образования предлагается ориентация не столько на обновление самого учебного содержания, которое представлено в стандарте </w:t>
      </w:r>
      <w:smartTag w:uri="urn:schemas-microsoft-com:office:smarttags" w:element="metricconverter">
        <w:smartTagPr>
          <w:attr w:name="ProductID" w:val="2004 г"/>
        </w:smartTagPr>
        <w:r w:rsidRPr="00AD51E3">
          <w:rPr>
            <w:color w:val="383737"/>
            <w:sz w:val="24"/>
            <w:szCs w:val="24"/>
          </w:rPr>
          <w:t>2004 г</w:t>
        </w:r>
      </w:smartTag>
      <w:r w:rsidRPr="00AD51E3">
        <w:rPr>
          <w:color w:val="383737"/>
          <w:sz w:val="24"/>
          <w:szCs w:val="24"/>
        </w:rPr>
        <w:t xml:space="preserve">. и направлено на формирование ключевых компетенций, культуры здоровья — в начальной, технической — в основной, и социально-ориентированной — в средней школе, сколько на разработку и внедрение систему требований к результатам освоения содержания образовательного стандарта. </w:t>
      </w:r>
      <w:proofErr w:type="spellStart"/>
      <w:r w:rsidRPr="00AD51E3">
        <w:rPr>
          <w:color w:val="383737"/>
          <w:sz w:val="24"/>
          <w:szCs w:val="24"/>
        </w:rPr>
        <w:t>Деятельностная</w:t>
      </w:r>
      <w:proofErr w:type="spellEnd"/>
      <w:r w:rsidRPr="00AD51E3">
        <w:rPr>
          <w:color w:val="383737"/>
          <w:sz w:val="24"/>
          <w:szCs w:val="24"/>
        </w:rPr>
        <w:t xml:space="preserve"> основа современного образования по физической культуре базируется на концепции личностного социального и познавательного развития учащихся, что определяется характером и содержанием этой деятельности. Эта деятельность задаёт структурную организацию учебного предмета, которая направлена на формирование физкультурной грамотности, культуры здоровья, активного вовлечения детей в самостоятельные занятия по укреплению собственного здоровья, развитию физических качеств и освоению двигательных действий в различных формах досуга и отдыха с использованием средств физической культуры.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Никто не может сравниться с преобразующей силой физической культуры. Эта сила делает неуклюжего - ловким, медлительного – быстрым, слабого – сильным, всегда жалующегося на усталость – выносливым, болезненного – здоровым. Хорошая физическая подготовка позволяет быстрее осваивать новые сложные производственные профессии; она же стала одним из решающих факторов подготовки летчик</w:t>
      </w:r>
      <w:r>
        <w:rPr>
          <w:rFonts w:eastAsia="Times New Roman"/>
          <w:sz w:val="24"/>
          <w:szCs w:val="24"/>
          <w:lang w:eastAsia="ru-RU"/>
        </w:rPr>
        <w:t xml:space="preserve">ов, космонавтов, военных.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способствует развитию интеллектуальных процессов – внимания, точности восприятия, запоминания, воспроизведения, воображения, мышления, улучшают умственную работоспособность. Здоровые, закаленные, хорошо физически развитые юноши и девушки, как правило, успешно воспринимают учебный материал, меньше устают на уроках в школе, не пропускают занятий и</w:t>
      </w:r>
      <w:r>
        <w:rPr>
          <w:rFonts w:eastAsia="Times New Roman"/>
          <w:sz w:val="24"/>
          <w:szCs w:val="24"/>
          <w:lang w:eastAsia="ru-RU"/>
        </w:rPr>
        <w:t xml:space="preserve">з-за простудных заболеваний.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– это и важнейшее средство формирования человека как личности. Занятия физическими упражнениями позволяют многогранно влиять на сознание, волю, на моральный облик, черты характера юношей и девушек. Они вызывают не только существенные биологические изменения в организме, но в значительной мере определяют выработку нравственных убеждений, привычек, вкусов и других сторон личности, характеризующ</w:t>
      </w:r>
      <w:r>
        <w:rPr>
          <w:rFonts w:eastAsia="Times New Roman"/>
          <w:sz w:val="24"/>
          <w:szCs w:val="24"/>
          <w:lang w:eastAsia="ru-RU"/>
        </w:rPr>
        <w:t xml:space="preserve">их духовный мир человека.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Научно-технический прогресс, бурное развитие средств массовой информации, повышение образовательного уровня родителей, совершенство методов обучения – все это, безусловно, определяет более раннее и более высокое интеллектуальное развитие современной молодежи. Ускоренное созревание организма повышает умственную и физическую работоспособность юношей и девушек, что позволяет им успешнее справляться со значительно возросшими требованиями школьных программ.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16E99">
        <w:rPr>
          <w:rFonts w:eastAsia="Times New Roman"/>
          <w:color w:val="000000"/>
          <w:sz w:val="24"/>
          <w:szCs w:val="24"/>
          <w:lang w:eastAsia="ru-RU"/>
        </w:rPr>
        <w:t>Согласно Концепции развития содержания образования в области физической культуры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</w:t>
      </w:r>
      <w:r>
        <w:rPr>
          <w:rFonts w:eastAsia="Times New Roman"/>
          <w:color w:val="000000"/>
          <w:sz w:val="24"/>
          <w:szCs w:val="24"/>
          <w:lang w:eastAsia="ru-RU"/>
        </w:rPr>
        <w:t>ые качества, формировать со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>знание и мышление, творческий подход и самостоятельность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  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DD46CC" w:rsidRDefault="00DD46CC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D46CC" w:rsidRDefault="00DD46CC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D46CC" w:rsidRDefault="00DD46CC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533AA3">
        <w:rPr>
          <w:rFonts w:eastAsia="Times New Roman"/>
          <w:b/>
          <w:sz w:val="24"/>
          <w:szCs w:val="24"/>
        </w:rPr>
        <w:lastRenderedPageBreak/>
        <w:t xml:space="preserve">Место учебного предмета </w:t>
      </w:r>
      <w:r>
        <w:rPr>
          <w:rFonts w:eastAsia="Times New Roman"/>
          <w:b/>
          <w:sz w:val="24"/>
          <w:szCs w:val="24"/>
        </w:rPr>
        <w:t>«Физическая культура</w:t>
      </w:r>
      <w:r w:rsidRPr="00533AA3">
        <w:rPr>
          <w:rFonts w:eastAsia="Times New Roman"/>
          <w:b/>
          <w:sz w:val="24"/>
          <w:szCs w:val="24"/>
        </w:rPr>
        <w:t>» в учебном плане</w:t>
      </w:r>
    </w:p>
    <w:p w:rsidR="00DD46CC" w:rsidRDefault="00DD46CC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t>В федеральном базисном учебном плане на предмет физической культуры в 5 – 9 классах выделяется 3 учебных часа в неделю. Общее число часов за 5 лет обучения составляет 5</w:t>
      </w:r>
      <w:r>
        <w:rPr>
          <w:sz w:val="24"/>
          <w:szCs w:val="24"/>
        </w:rPr>
        <w:t>20</w:t>
      </w:r>
      <w:r w:rsidRPr="00A74B7A">
        <w:rPr>
          <w:sz w:val="24"/>
          <w:szCs w:val="24"/>
        </w:rPr>
        <w:t xml:space="preserve"> часов:  в 5 – </w:t>
      </w:r>
      <w:r>
        <w:rPr>
          <w:sz w:val="24"/>
          <w:szCs w:val="24"/>
        </w:rPr>
        <w:t>8</w:t>
      </w:r>
      <w:r w:rsidRPr="00A74B7A">
        <w:rPr>
          <w:sz w:val="24"/>
          <w:szCs w:val="24"/>
        </w:rPr>
        <w:t xml:space="preserve"> классах по 10</w:t>
      </w:r>
      <w:r>
        <w:rPr>
          <w:sz w:val="24"/>
          <w:szCs w:val="24"/>
        </w:rPr>
        <w:t>5 часов, 9 класс -102 часа.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Программный материал представлен следующими разделами: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1. «Знания о физической культуре»: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история физической культуры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(основные понятия)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физическая культура человека</w:t>
      </w:r>
    </w:p>
    <w:p w:rsidR="00D71B63" w:rsidRPr="000407AA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2. «Способы двигательной (физкультурной) деятельности»: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организация и проведение самостоятельных занятий физической культурой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</w:t>
      </w:r>
    </w:p>
    <w:p w:rsidR="00D71B63" w:rsidRPr="00AB2C62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3. «Физическое совершенствование»: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физкультурно-оздоровительная деятельность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спортивно-оздоровительная деятельность (ги</w:t>
      </w:r>
      <w:r>
        <w:rPr>
          <w:sz w:val="24"/>
          <w:szCs w:val="24"/>
        </w:rPr>
        <w:t xml:space="preserve">мнастика с основами акробатики; </w:t>
      </w:r>
      <w:r w:rsidRPr="00AB2C62">
        <w:rPr>
          <w:sz w:val="24"/>
          <w:szCs w:val="24"/>
        </w:rPr>
        <w:t xml:space="preserve">легкая атлетика; спортивные </w:t>
      </w:r>
      <w:proofErr w:type="spellStart"/>
      <w:r w:rsidRPr="00AB2C62">
        <w:rPr>
          <w:sz w:val="24"/>
          <w:szCs w:val="24"/>
        </w:rPr>
        <w:t>игры;</w:t>
      </w:r>
      <w:r>
        <w:rPr>
          <w:sz w:val="24"/>
          <w:szCs w:val="24"/>
        </w:rPr>
        <w:t>плавание;</w:t>
      </w:r>
      <w:r w:rsidRPr="00AB2C62">
        <w:rPr>
          <w:sz w:val="24"/>
          <w:szCs w:val="24"/>
        </w:rPr>
        <w:t>прикладно-ориентированная</w:t>
      </w:r>
      <w:proofErr w:type="spellEnd"/>
      <w:r w:rsidRPr="00AB2C62">
        <w:rPr>
          <w:sz w:val="24"/>
          <w:szCs w:val="24"/>
        </w:rPr>
        <w:t xml:space="preserve"> подготовка; упражнения </w:t>
      </w:r>
      <w:proofErr w:type="spellStart"/>
      <w:r w:rsidRPr="00AB2C62">
        <w:rPr>
          <w:sz w:val="24"/>
          <w:szCs w:val="24"/>
        </w:rPr>
        <w:t>общеразвивающей</w:t>
      </w:r>
      <w:proofErr w:type="spellEnd"/>
      <w:r w:rsidRPr="00AB2C62">
        <w:rPr>
          <w:sz w:val="24"/>
          <w:szCs w:val="24"/>
        </w:rPr>
        <w:t xml:space="preserve"> направленности).</w:t>
      </w:r>
    </w:p>
    <w:p w:rsidR="00D71B63" w:rsidRPr="00AB2C6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Учитывая вышеизложенное, учебное время на прохождение программного материала распределяется следующим образом: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74B7A">
        <w:rPr>
          <w:sz w:val="24"/>
          <w:szCs w:val="24"/>
        </w:rPr>
        <w:t>Третьим</w:t>
      </w:r>
      <w:r>
        <w:rPr>
          <w:sz w:val="24"/>
          <w:szCs w:val="24"/>
        </w:rPr>
        <w:t xml:space="preserve"> часом в 5 - 9 классах проводит</w:t>
      </w:r>
      <w:r w:rsidRPr="00A74B7A">
        <w:rPr>
          <w:sz w:val="24"/>
          <w:szCs w:val="24"/>
        </w:rPr>
        <w:t>ся «Плавание» (3</w:t>
      </w:r>
      <w:r>
        <w:rPr>
          <w:sz w:val="24"/>
          <w:szCs w:val="24"/>
        </w:rPr>
        <w:t>5 часов</w:t>
      </w:r>
      <w:r w:rsidRPr="00A74B7A">
        <w:rPr>
          <w:sz w:val="24"/>
          <w:szCs w:val="24"/>
        </w:rPr>
        <w:t>); в соответствии на уроки физи</w:t>
      </w:r>
      <w:r>
        <w:rPr>
          <w:sz w:val="24"/>
          <w:szCs w:val="24"/>
        </w:rPr>
        <w:t>ческой культуры остается в 5 - 8</w:t>
      </w:r>
      <w:r w:rsidRPr="00A74B7A">
        <w:rPr>
          <w:sz w:val="24"/>
          <w:szCs w:val="24"/>
        </w:rPr>
        <w:t xml:space="preserve"> классах по </w:t>
      </w:r>
      <w:r>
        <w:rPr>
          <w:sz w:val="24"/>
          <w:szCs w:val="24"/>
        </w:rPr>
        <w:t xml:space="preserve">70 часов, 9 класс – 68 часов. </w:t>
      </w: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t xml:space="preserve">В виду отсутствия материально-технической базы часы, отведенные на изучения подраздела «Лыжные гонки» не проводятся. </w:t>
      </w:r>
    </w:p>
    <w:p w:rsidR="00D71B63" w:rsidRPr="00E02B34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b/>
          <w:i/>
          <w:sz w:val="24"/>
          <w:szCs w:val="24"/>
        </w:rPr>
        <w:t xml:space="preserve">Новизна </w:t>
      </w:r>
      <w:r w:rsidRPr="00E02B34">
        <w:rPr>
          <w:sz w:val="24"/>
          <w:szCs w:val="24"/>
        </w:rPr>
        <w:t xml:space="preserve"> рабочей программы заключается в расш</w:t>
      </w:r>
      <w:r>
        <w:rPr>
          <w:sz w:val="24"/>
          <w:szCs w:val="24"/>
        </w:rPr>
        <w:t>ирении и углублении содержания п</w:t>
      </w:r>
      <w:r w:rsidRPr="00E02B34">
        <w:rPr>
          <w:sz w:val="24"/>
          <w:szCs w:val="24"/>
        </w:rPr>
        <w:t xml:space="preserve">римерной программы элементами содержания авторской программы. </w:t>
      </w:r>
      <w:r w:rsidRPr="003E2A1A">
        <w:rPr>
          <w:sz w:val="24"/>
          <w:szCs w:val="24"/>
        </w:rPr>
        <w:t xml:space="preserve">Программа ориентирована </w:t>
      </w:r>
      <w:r>
        <w:rPr>
          <w:sz w:val="24"/>
          <w:szCs w:val="24"/>
        </w:rPr>
        <w:t>на воспитание у учеников второй ступени образования</w:t>
      </w:r>
      <w:r w:rsidRPr="003E2A1A">
        <w:rPr>
          <w:sz w:val="24"/>
          <w:szCs w:val="24"/>
        </w:rPr>
        <w:t xml:space="preserve"> стр</w:t>
      </w:r>
      <w:r>
        <w:rPr>
          <w:sz w:val="24"/>
          <w:szCs w:val="24"/>
        </w:rPr>
        <w:t>емления к самопознанию, усилению</w:t>
      </w:r>
      <w:r w:rsidRPr="003E2A1A">
        <w:rPr>
          <w:sz w:val="24"/>
          <w:szCs w:val="24"/>
        </w:rPr>
        <w:t xml:space="preserve"> мотивации и развити</w:t>
      </w:r>
      <w:r>
        <w:rPr>
          <w:sz w:val="24"/>
          <w:szCs w:val="24"/>
        </w:rPr>
        <w:t>ю</w:t>
      </w:r>
      <w:r w:rsidRPr="003E2A1A">
        <w:rPr>
          <w:sz w:val="24"/>
          <w:szCs w:val="24"/>
        </w:rPr>
        <w:t xml:space="preserve"> познавательного интереса к занятиям физическими упражнениями.</w:t>
      </w: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>Элементы содержания авторской программы в календарно-тематическом планировании и в содержании учебного материала выделены курсивом.</w:t>
      </w:r>
    </w:p>
    <w:p w:rsidR="00D71B63" w:rsidRDefault="00D71B63" w:rsidP="00D71B63">
      <w:pPr>
        <w:pStyle w:val="21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7">
        <w:rPr>
          <w:rFonts w:ascii="Times New Roman" w:hAnsi="Times New Roman" w:cs="Times New Roman"/>
          <w:sz w:val="24"/>
          <w:szCs w:val="24"/>
        </w:rPr>
        <w:t xml:space="preserve">         При организации процесса обучения в раках данной программы  предполагается применением следующих педагогических технолог</w:t>
      </w:r>
      <w:r>
        <w:rPr>
          <w:rFonts w:ascii="Times New Roman" w:hAnsi="Times New Roman" w:cs="Times New Roman"/>
          <w:sz w:val="24"/>
          <w:szCs w:val="24"/>
        </w:rPr>
        <w:t>ий обучения: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развивающее обучение;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информационно- коммуникативные;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личностно-ориентированное;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игровые;</w:t>
      </w:r>
    </w:p>
    <w:p w:rsidR="00D71B63" w:rsidRPr="00A8114E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spacing w:after="0" w:line="270" w:lineRule="atLeast"/>
        <w:ind w:firstLine="567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Содержание учебного предмета «Физическая культура»</w:t>
      </w:r>
    </w:p>
    <w:p w:rsidR="00D71B63" w:rsidRDefault="00D71B63" w:rsidP="00D71B63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C842DC">
        <w:rPr>
          <w:sz w:val="24"/>
          <w:szCs w:val="24"/>
        </w:rPr>
        <w:t>Знания о физической культуре</w:t>
      </w:r>
    </w:p>
    <w:p w:rsidR="00DB732C" w:rsidRDefault="00DB732C" w:rsidP="00D71B63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292AC7" w:rsidRDefault="00292AC7" w:rsidP="00292AC7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1800CF">
        <w:rPr>
          <w:sz w:val="24"/>
          <w:szCs w:val="24"/>
        </w:rPr>
        <w:t>8 класс</w:t>
      </w:r>
    </w:p>
    <w:p w:rsidR="00292AC7" w:rsidRDefault="00292AC7" w:rsidP="00292AC7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Ист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ория физической культуры</w:t>
      </w:r>
    </w:p>
    <w:p w:rsidR="00292AC7" w:rsidRPr="001800CF" w:rsidRDefault="00292AC7" w:rsidP="00292AC7">
      <w:pPr>
        <w:spacing w:after="0" w:line="270" w:lineRule="atLeast"/>
        <w:ind w:firstLine="567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1800CF">
        <w:rPr>
          <w:rFonts w:eastAsia="Times New Roman"/>
          <w:bCs/>
          <w:color w:val="000000"/>
          <w:sz w:val="24"/>
          <w:szCs w:val="24"/>
          <w:lang w:eastAsia="ru-RU"/>
        </w:rPr>
        <w:t>Организация и проведение пеших туристических походов</w:t>
      </w:r>
    </w:p>
    <w:p w:rsidR="00292AC7" w:rsidRDefault="00292AC7" w:rsidP="00292AC7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Физическ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ая культура (основные понятия)</w:t>
      </w:r>
    </w:p>
    <w:p w:rsidR="00292AC7" w:rsidRPr="009B137F" w:rsidRDefault="00292AC7" w:rsidP="00292AC7">
      <w:pPr>
        <w:spacing w:after="0" w:line="270" w:lineRule="atLeast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color w:val="000000"/>
          <w:sz w:val="24"/>
          <w:szCs w:val="24"/>
          <w:lang w:eastAsia="ru-RU"/>
        </w:rPr>
        <w:t>Всестороннее и гармоничное физическое развитие.</w:t>
      </w:r>
    </w:p>
    <w:p w:rsidR="00292AC7" w:rsidRPr="009B137F" w:rsidRDefault="00292AC7" w:rsidP="00292AC7">
      <w:pPr>
        <w:spacing w:after="0" w:line="270" w:lineRule="atLeast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color w:val="000000"/>
          <w:sz w:val="24"/>
          <w:szCs w:val="24"/>
          <w:lang w:eastAsia="ru-RU"/>
        </w:rPr>
        <w:t>Адаптивная физическая культура.</w:t>
      </w:r>
    </w:p>
    <w:p w:rsidR="00292AC7" w:rsidRDefault="00292AC7" w:rsidP="00292AC7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Ф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изическая культура человека</w:t>
      </w:r>
    </w:p>
    <w:p w:rsidR="00D71B63" w:rsidRDefault="00292AC7" w:rsidP="00292AC7">
      <w:r w:rsidRPr="009B137F">
        <w:rPr>
          <w:rFonts w:eastAsia="Times New Roman"/>
          <w:color w:val="000000"/>
          <w:sz w:val="24"/>
          <w:szCs w:val="24"/>
          <w:lang w:eastAsia="ru-RU"/>
        </w:rPr>
        <w:t>Проведение самостоятельных занятий по коррекции осанки и телосложения.</w:t>
      </w:r>
    </w:p>
    <w:p w:rsidR="00DB732C" w:rsidRDefault="00DB732C"/>
    <w:p w:rsidR="00DB732C" w:rsidRPr="00D71B63" w:rsidRDefault="00DB732C"/>
    <w:p w:rsidR="00D71B63" w:rsidRDefault="00D71B63" w:rsidP="00D71B63">
      <w:pPr>
        <w:pStyle w:val="3"/>
        <w:ind w:firstLine="567"/>
        <w:rPr>
          <w:rStyle w:val="a6"/>
          <w:b/>
          <w:i w:val="0"/>
          <w:sz w:val="24"/>
        </w:rPr>
      </w:pPr>
      <w:r w:rsidRPr="00E02B34">
        <w:rPr>
          <w:rStyle w:val="a6"/>
          <w:b/>
          <w:i w:val="0"/>
          <w:sz w:val="24"/>
        </w:rPr>
        <w:t xml:space="preserve">Содержание </w:t>
      </w:r>
      <w:r>
        <w:rPr>
          <w:rStyle w:val="a6"/>
          <w:b/>
          <w:i w:val="0"/>
          <w:sz w:val="24"/>
        </w:rPr>
        <w:t>программы</w:t>
      </w:r>
    </w:p>
    <w:p w:rsidR="00D71B63" w:rsidRPr="001E2A3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Cs w:val="24"/>
          <w:highlight w:val="yellow"/>
        </w:rPr>
      </w:pPr>
      <w:r>
        <w:rPr>
          <w:b/>
          <w:sz w:val="24"/>
          <w:szCs w:val="24"/>
        </w:rPr>
        <w:t>1. «</w:t>
      </w:r>
      <w:r w:rsidRPr="00B15E52">
        <w:rPr>
          <w:b/>
          <w:sz w:val="24"/>
          <w:szCs w:val="24"/>
        </w:rPr>
        <w:t>Знания о физической культуре</w:t>
      </w:r>
      <w:r>
        <w:rPr>
          <w:b/>
          <w:sz w:val="24"/>
          <w:szCs w:val="24"/>
        </w:rPr>
        <w:t>»</w:t>
      </w:r>
    </w:p>
    <w:p w:rsidR="00D71B63" w:rsidRPr="00B15E52" w:rsidRDefault="00D71B63" w:rsidP="00D71B63">
      <w:pPr>
        <w:tabs>
          <w:tab w:val="left" w:pos="709"/>
          <w:tab w:val="left" w:pos="1832"/>
          <w:tab w:val="left" w:pos="2748"/>
          <w:tab w:val="left" w:pos="3664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История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Олимпийские игры древности: мифы и легенды о зарождении Олимпийских игр древности.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Олимпийских игр и олимпийского движения: возрождение Олимпийских игр и олимпийского движения.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История зарождения олимпийского движения в России: Олимпийское движение в дореволюционной России, роль А.Д. </w:t>
      </w:r>
      <w:proofErr w:type="spellStart"/>
      <w:r>
        <w:rPr>
          <w:sz w:val="24"/>
          <w:szCs w:val="24"/>
        </w:rPr>
        <w:t>Бутовского</w:t>
      </w:r>
      <w:proofErr w:type="spellEnd"/>
      <w:r>
        <w:rPr>
          <w:sz w:val="24"/>
          <w:szCs w:val="24"/>
        </w:rPr>
        <w:t xml:space="preserve"> в эго становлении и развитии.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Олимпийское движение в России (СССР): основные этапы развития олимпийского движения в России (СССР).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(основные понятия)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Физическое развитие человека: понятие о физическом развитии, характеристика его основных показателей.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подготовка и ее связь с укреплением здоровья, развитием физических качеств: физическая подготовка как система регулярных занятий по развитию физических качеств.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Адаптивная физическая культура: адаптивная физическая культура как система занятий физическими упражнениями по укреплению и сохранению здоровья.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Здоровье и здоровый образ жизни: здоровый образ жизни, роль и значение физической культуры в его формировании.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Закаливание организма: закаливание организма способами принятия воздушных ванн, купания.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Способы двигательной (физкультурной) деятельности.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Организация и проведение самостоятельных занятий физической культурой.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занятиям физической культурой: требования 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Выбор упражнений и составление индивидуальных комплексов для физкультминуток,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 xml:space="preserve"> (подвижных перемен): составление (по образцу) индивидуальных планов занятий физической подготовкой,  выделение основных частей  занятий, определение их направленности и содержания.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досуга средствами физической культуры: организация досуга средствами физической культуры, характеристика занятий подвижными и спортивными играм.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Самонаблюдение и самоконтроль: самонаблюдение за индивидуальным физическим развитием по его основным показателям (длина и масса тела, окружность грудной клетки, показатели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эффективности занятий физкультурно-оздоровительной деятельность: ведение дневника самонаблюдения: регистрация по учебным четвертям динамики показателей физического развития и физической подготовленности.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техники движений, способы выявления: простейший анализ и оценка техники осваиваемого упражнения по методу сличения его с эталоном.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Физическое совершенствование.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 w:rsidRPr="002D00D4">
        <w:rPr>
          <w:b/>
          <w:i/>
          <w:sz w:val="24"/>
          <w:szCs w:val="24"/>
        </w:rPr>
        <w:t>3.1. Физкультурно-оздоровительная деятельность.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Оздоровительные формы занятий в режиме учебного дня и учебной недели.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физкультминуток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на формирование правильной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Индивидуальные комплексы адаптивно (лечебной) и корригирующей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3.2. Спортивно-оздоровительная деятельность с общеразвивающей направленностью.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Гимнастика с основами акробатики.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21D6">
        <w:rPr>
          <w:sz w:val="24"/>
          <w:szCs w:val="24"/>
        </w:rPr>
        <w:t>Организующие команды и приемы: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построение и перестроение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перестроение из колонны по одному в колонну по четыре дроблением и сведением;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перестроение из колонны по два и по четыре  в колонну по одному разведением и слиянием;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в колонне с изменением длины шага.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акробатические упражнения: кувырок вперед в группировке;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кувырок назад в упор присев;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 упора присев перекат назад в стойку на лопатках.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стилизованные общеразвивающие упражнения.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Опорные прыжки: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прыжок на гимнастического козла с последующим спрыгиванием.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передвижения ходьбой, приставными шагами, повороты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6DC3">
        <w:rPr>
          <w:sz w:val="24"/>
          <w:szCs w:val="24"/>
        </w:rPr>
        <w:t>Упражнения и комбинации на гимнастической перекладине:</w:t>
      </w:r>
    </w:p>
    <w:p w:rsidR="00D71B63" w:rsidRPr="00882B01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 в</w:t>
      </w:r>
      <w:r w:rsidRPr="001D67FF">
        <w:rPr>
          <w:color w:val="000000"/>
          <w:sz w:val="24"/>
          <w:szCs w:val="24"/>
        </w:rPr>
        <w:t>исы со</w:t>
      </w:r>
      <w:r>
        <w:rPr>
          <w:color w:val="000000"/>
          <w:sz w:val="24"/>
          <w:szCs w:val="24"/>
        </w:rPr>
        <w:t>гнувшись, висы прогнувшись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Легкая атлетика.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FC37E3">
        <w:rPr>
          <w:sz w:val="24"/>
          <w:szCs w:val="24"/>
        </w:rPr>
        <w:t>Беговые упражнения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бег на короткие дистанции: </w:t>
      </w:r>
      <w:r>
        <w:rPr>
          <w:i/>
          <w:sz w:val="24"/>
          <w:szCs w:val="24"/>
        </w:rPr>
        <w:t xml:space="preserve">от 10 до </w:t>
      </w:r>
      <w:smartTag w:uri="urn:schemas-microsoft-com:office:smarttags" w:element="metricconverter">
        <w:smartTagPr>
          <w:attr w:name="ProductID" w:val="15 м"/>
        </w:smartTagPr>
        <w:r>
          <w:rPr>
            <w:i/>
            <w:sz w:val="24"/>
            <w:szCs w:val="24"/>
          </w:rPr>
          <w:t>15 м</w:t>
        </w:r>
      </w:smartTag>
      <w:r>
        <w:rPr>
          <w:i/>
          <w:sz w:val="24"/>
          <w:szCs w:val="24"/>
        </w:rPr>
        <w:t xml:space="preserve">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 ускорение с высокого старта; </w:t>
      </w:r>
      <w:r>
        <w:rPr>
          <w:i/>
          <w:sz w:val="24"/>
          <w:szCs w:val="24"/>
        </w:rPr>
        <w:t xml:space="preserve">бег с ускорением от 30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скоростной бег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на результат </w:t>
      </w:r>
      <w:smartTag w:uri="urn:schemas-microsoft-com:office:smarttags" w:element="metricconverter">
        <w:smartTagPr>
          <w:attr w:name="ProductID" w:val="60 м"/>
        </w:smartTagPr>
        <w:r>
          <w:rPr>
            <w:i/>
            <w:sz w:val="24"/>
            <w:szCs w:val="24"/>
          </w:rPr>
          <w:t>60 м</w:t>
        </w:r>
      </w:smartTag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высокий старт;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бег в равномерном темпе от 10 до 12 минут;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кроссовый бег; </w:t>
      </w:r>
      <w:r>
        <w:rPr>
          <w:i/>
          <w:sz w:val="24"/>
          <w:szCs w:val="24"/>
        </w:rPr>
        <w:t>бег на 1000м.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варианты челночного бега 3х10 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Прыжковые упражнения: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длину с </w:t>
      </w:r>
      <w:r>
        <w:rPr>
          <w:i/>
          <w:sz w:val="24"/>
          <w:szCs w:val="24"/>
        </w:rPr>
        <w:t xml:space="preserve">7-9 шагов </w:t>
      </w:r>
      <w:r>
        <w:rPr>
          <w:sz w:val="24"/>
          <w:szCs w:val="24"/>
        </w:rPr>
        <w:t>разбега способом «согнув ноги»;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высоту с </w:t>
      </w:r>
      <w:r>
        <w:rPr>
          <w:i/>
          <w:sz w:val="24"/>
          <w:szCs w:val="24"/>
        </w:rPr>
        <w:t xml:space="preserve">3-5 шагов </w:t>
      </w:r>
      <w:r>
        <w:rPr>
          <w:sz w:val="24"/>
          <w:szCs w:val="24"/>
        </w:rPr>
        <w:t>разбега способом «перешагивание».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Метание малого мяча: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метание теннисного мяча с места на дальность отскока от стены;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метание малого мяча </w:t>
      </w:r>
      <w:r>
        <w:rPr>
          <w:i/>
          <w:sz w:val="24"/>
          <w:szCs w:val="24"/>
        </w:rPr>
        <w:t xml:space="preserve">на заданное расстояние; </w:t>
      </w:r>
      <w:r>
        <w:rPr>
          <w:sz w:val="24"/>
          <w:szCs w:val="24"/>
        </w:rPr>
        <w:t xml:space="preserve">на дальность;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малого мяча в вертикальную неподвижную мишень;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броски набивного мяча двумя руками из-за головы с положения сидя на полу, от груди.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Плавание.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-повороты;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-ныряние ногами и головой;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-специальные плавательные упражнения для изучения кроля на груди, спине, брасса.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Спортивные игры.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1B28">
        <w:rPr>
          <w:sz w:val="24"/>
          <w:szCs w:val="24"/>
        </w:rPr>
        <w:t>Баскетбол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стойка игрока,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остановка двумя шагами и прыжком;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повороты без мяча и с мячом;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D71B63" w:rsidRPr="00E7008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ведение мяча шагом, бегом, змейкой, с </w:t>
      </w:r>
      <w:proofErr w:type="spellStart"/>
      <w:r>
        <w:rPr>
          <w:sz w:val="24"/>
          <w:szCs w:val="24"/>
        </w:rPr>
        <w:t>обеганием</w:t>
      </w:r>
      <w:proofErr w:type="spellEnd"/>
      <w:r>
        <w:rPr>
          <w:sz w:val="24"/>
          <w:szCs w:val="24"/>
        </w:rPr>
        <w:t xml:space="preserve"> стоек; </w:t>
      </w:r>
      <w:r>
        <w:rPr>
          <w:i/>
          <w:sz w:val="24"/>
          <w:szCs w:val="24"/>
        </w:rPr>
        <w:t xml:space="preserve">по прямой, с изменением направления движения и скорости; </w:t>
      </w:r>
    </w:p>
    <w:p w:rsidR="00D71B63" w:rsidRPr="00E7008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ведение мяча в низкой, средней и высокой стойке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двумя руками от груди </w:t>
      </w:r>
      <w:r>
        <w:rPr>
          <w:i/>
          <w:sz w:val="24"/>
          <w:szCs w:val="24"/>
        </w:rPr>
        <w:t>на месте и в движении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одной рукой от плеча </w:t>
      </w:r>
      <w:r w:rsidRPr="00E70083">
        <w:rPr>
          <w:i/>
          <w:sz w:val="24"/>
          <w:szCs w:val="24"/>
        </w:rPr>
        <w:t>на месте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передача мяча двумя руками с отскоком от пола;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штрафной бросок;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вырывание и выбивание мяча;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игра по правилам.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Волейбол: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стойки игрока;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ходьба, бег и выполнение заданий (сесть на пол, встать, подпрыгнуть и др.);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двумя руками снизу </w:t>
      </w:r>
      <w:r>
        <w:rPr>
          <w:i/>
          <w:sz w:val="24"/>
          <w:szCs w:val="24"/>
        </w:rPr>
        <w:t>на месте в паре, через сетку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сверху двумя руками;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нижняя прямая подача;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мини-волейбола.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Футбол: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стойка игрока; перемещения в стойке приставными шагами боком, спиной вперед, ускорения, старты из различных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неподвижному и катящемуся мячу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мячу серединой подъема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катящегося мяча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мяча подошвой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ведение мяча по прямой;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удары по воротам указанными способами на точность (меткость) попадания мячом в цель;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элементов: ведение, удар (пас), прим мяча, остановка, удар по воротам;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игра по упрощенным правилам на площадках разных размеров.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Прикладно-ориентированная</w:t>
      </w:r>
      <w:proofErr w:type="spellEnd"/>
      <w:r>
        <w:rPr>
          <w:sz w:val="24"/>
          <w:szCs w:val="24"/>
          <w:u w:val="single"/>
        </w:rPr>
        <w:t xml:space="preserve"> подготовка.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Pr="00227018">
        <w:rPr>
          <w:sz w:val="24"/>
          <w:szCs w:val="24"/>
        </w:rPr>
        <w:t>рикладно-ориентированные</w:t>
      </w:r>
      <w:proofErr w:type="spellEnd"/>
      <w:r w:rsidRPr="00227018">
        <w:rPr>
          <w:sz w:val="24"/>
          <w:szCs w:val="24"/>
        </w:rPr>
        <w:t xml:space="preserve"> упражнения: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ходьбой, бегом по пересеченной местности;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канату (мальчики);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гимнастической стенке вверх, вниз, горизонтально, по диагонали лицом и спиной к стенке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приземление на точность и сохранение равновесия;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полос препятствий.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Упражнения общеразвивающей направленности.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акробатики:</w:t>
      </w:r>
    </w:p>
    <w:p w:rsidR="00D71B63" w:rsidRPr="000D6E5E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</w:t>
      </w:r>
      <w:r w:rsidRPr="000D6E5E">
        <w:rPr>
          <w:i/>
          <w:sz w:val="24"/>
          <w:szCs w:val="24"/>
        </w:rPr>
        <w:t>азвитие гибкости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наклон туловища вперед, назад в стороны с возрастающей амплитудой движений в положении стоя, сидя, сидя ноги в стороны;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с гимнастической палкой (укороченной скакалкой) для развития подвижности плечевого сустава (</w:t>
      </w:r>
      <w:proofErr w:type="spellStart"/>
      <w:r>
        <w:rPr>
          <w:sz w:val="24"/>
          <w:szCs w:val="24"/>
        </w:rPr>
        <w:t>выкруты</w:t>
      </w:r>
      <w:proofErr w:type="spellEnd"/>
      <w:r>
        <w:rPr>
          <w:sz w:val="24"/>
          <w:szCs w:val="24"/>
        </w:rPr>
        <w:t>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активных и пассивных упражнений с большой амплитудой движений;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для развития подвижности суставов (</w:t>
      </w:r>
      <w:proofErr w:type="spellStart"/>
      <w:r>
        <w:rPr>
          <w:sz w:val="24"/>
          <w:szCs w:val="24"/>
        </w:rPr>
        <w:t>полушпагат</w:t>
      </w:r>
      <w:proofErr w:type="spellEnd"/>
      <w:r>
        <w:rPr>
          <w:sz w:val="24"/>
          <w:szCs w:val="24"/>
        </w:rPr>
        <w:t>, шпагат, складка, мост).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препятствий прыжком с опорой на руки;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теннисного мяча правой и левой рукой в подвижную и не подвижную мишень, с места и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разнообразные прыжки через гимнастическую скакалку на месте и с продвижением;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на точность отталкивания и приземления.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и отжимание в упоре;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стоя (лежа) на низкой перекладине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отжимание в упоре лежа с изменяющейся высотой опоры для рук и ног;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поднимание ног в висе на гимнастической стенке до посильной высоты;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набивного мяча из различных исходных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избирательного воздействия на отдельные   мышечные группы (с увеличивающимся темпом движений без потери качества выполнения).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716DC">
        <w:rPr>
          <w:sz w:val="24"/>
          <w:szCs w:val="24"/>
        </w:rPr>
        <w:t>Легкая атлетика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бег с максимальной скоростью в режиме </w:t>
      </w:r>
      <w:proofErr w:type="spellStart"/>
      <w:r>
        <w:rPr>
          <w:sz w:val="24"/>
          <w:szCs w:val="24"/>
        </w:rPr>
        <w:t>повоторно-интервального</w:t>
      </w:r>
      <w:proofErr w:type="spellEnd"/>
      <w:r>
        <w:rPr>
          <w:sz w:val="24"/>
          <w:szCs w:val="24"/>
        </w:rPr>
        <w:t xml:space="preserve"> метода;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равномерной скоростью в зонах большой и умеренной интенсивности.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прыжки в </w:t>
      </w:r>
      <w:proofErr w:type="spellStart"/>
      <w:r>
        <w:rPr>
          <w:sz w:val="24"/>
          <w:szCs w:val="24"/>
        </w:rPr>
        <w:t>полуприседе</w:t>
      </w:r>
      <w:proofErr w:type="spellEnd"/>
      <w:r>
        <w:rPr>
          <w:sz w:val="24"/>
          <w:szCs w:val="24"/>
        </w:rPr>
        <w:t xml:space="preserve"> (на месте, с продвижением в разные стороны);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запрыгивание с последующим спрыгиванием;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с набивными мячами.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E9235F"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на месте с максимальной скоростью и темпом с опорой на руки и без опоры;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на короткие дистанции с максимальной скоростью (по прямой);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Плавание: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B844D2"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повторноепроплывание</w:t>
      </w:r>
      <w:proofErr w:type="spellEnd"/>
      <w:r>
        <w:rPr>
          <w:sz w:val="24"/>
          <w:szCs w:val="24"/>
        </w:rPr>
        <w:t xml:space="preserve"> отрезков;</w:t>
      </w:r>
    </w:p>
    <w:p w:rsidR="00D71B63" w:rsidRPr="00B844D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-игры и развлечения на воде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Баскетбол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выпрыгивание вверх с доставанием ориентиров левой (правой) рукой;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челночный бег (чередование дистанции лицом и спиной вперед);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на одной ноге с места и с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с максимальной скоростью с уменьшающимся интервалом отдыха.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баскетбольного мяча по неподвижной и подвижной мишени;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«тенью» (повторение движений партнера);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по гимнастической скамейке;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 из различных положений с последующим ускорением;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по прямой, с остановками (по свистку, хлопку, заданному сигналу);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по разметкам на правой (левой) ноге;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одной ноге с продвижением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Pr="00D71B63" w:rsidRDefault="00D71B63" w:rsidP="00D71B63">
      <w:proofErr w:type="spellStart"/>
      <w:r>
        <w:rPr>
          <w:sz w:val="24"/>
          <w:szCs w:val="24"/>
        </w:rPr>
        <w:t>многоскоки;прыжки</w:t>
      </w:r>
      <w:proofErr w:type="spellEnd"/>
      <w:r>
        <w:rPr>
          <w:sz w:val="24"/>
          <w:szCs w:val="24"/>
        </w:rPr>
        <w:t xml:space="preserve"> на обеих ногах с дополнительным отягощением (вперед, в приседе)</w:t>
      </w:r>
    </w:p>
    <w:p w:rsidR="004958B8" w:rsidRPr="00DB732C" w:rsidRDefault="004958B8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E21588" w:rsidRDefault="00E21588">
      <w:pPr>
        <w:sectPr w:rsidR="00E21588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1588" w:rsidRPr="00E21588" w:rsidRDefault="00E21588" w:rsidP="00E21588">
      <w:pPr>
        <w:autoSpaceDE w:val="0"/>
        <w:autoSpaceDN w:val="0"/>
        <w:adjustRightInd w:val="0"/>
        <w:spacing w:before="50" w:after="0" w:line="240" w:lineRule="auto"/>
        <w:ind w:right="-479"/>
        <w:rPr>
          <w:rFonts w:eastAsiaTheme="minorEastAsia"/>
          <w:b/>
          <w:bCs/>
          <w:sz w:val="24"/>
          <w:szCs w:val="24"/>
          <w:lang w:eastAsia="ru-RU"/>
        </w:rPr>
      </w:pPr>
      <w:r w:rsidRPr="00E21588">
        <w:rPr>
          <w:rFonts w:eastAsiaTheme="minorEastAsia"/>
          <w:b/>
          <w:bCs/>
          <w:sz w:val="24"/>
          <w:szCs w:val="24"/>
          <w:lang w:eastAsia="ru-RU"/>
        </w:rPr>
        <w:lastRenderedPageBreak/>
        <w:t xml:space="preserve">КАЛЕНДАРНО-ТЕМАТИЧЕСКОЕПЛАНИРОВАНИЕ </w:t>
      </w:r>
    </w:p>
    <w:p w:rsidR="00E21588" w:rsidRPr="00E21588" w:rsidRDefault="00E21588" w:rsidP="00E21588">
      <w:pPr>
        <w:autoSpaceDE w:val="0"/>
        <w:autoSpaceDN w:val="0"/>
        <w:adjustRightInd w:val="0"/>
        <w:spacing w:before="50" w:after="0" w:line="240" w:lineRule="auto"/>
        <w:ind w:right="-479"/>
        <w:rPr>
          <w:rFonts w:eastAsiaTheme="minorEastAsia"/>
          <w:b/>
          <w:bCs/>
          <w:spacing w:val="50"/>
          <w:sz w:val="24"/>
          <w:szCs w:val="24"/>
          <w:lang w:eastAsia="ru-RU"/>
        </w:rPr>
      </w:pPr>
      <w:r w:rsidRPr="00E21588">
        <w:rPr>
          <w:rFonts w:eastAsiaTheme="minorEastAsia"/>
          <w:b/>
          <w:bCs/>
          <w:spacing w:val="50"/>
          <w:sz w:val="24"/>
          <w:szCs w:val="24"/>
          <w:lang w:eastAsia="ru-RU"/>
        </w:rPr>
        <w:t>8класс</w:t>
      </w:r>
    </w:p>
    <w:p w:rsidR="00E21588" w:rsidRPr="00E21588" w:rsidRDefault="00E21588" w:rsidP="00E21588">
      <w:pPr>
        <w:autoSpaceDE w:val="0"/>
        <w:autoSpaceDN w:val="0"/>
        <w:adjustRightInd w:val="0"/>
        <w:spacing w:before="50" w:after="0" w:line="240" w:lineRule="auto"/>
        <w:ind w:left="5263" w:right="5263"/>
        <w:jc w:val="left"/>
        <w:rPr>
          <w:rFonts w:eastAsiaTheme="minorEastAsia"/>
          <w:b/>
          <w:bCs/>
          <w:spacing w:val="50"/>
          <w:sz w:val="24"/>
          <w:szCs w:val="24"/>
          <w:lang w:eastAsia="ru-RU"/>
        </w:rPr>
      </w:pPr>
    </w:p>
    <w:tbl>
      <w:tblPr>
        <w:tblW w:w="1445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1398"/>
        <w:gridCol w:w="22"/>
        <w:gridCol w:w="8"/>
        <w:gridCol w:w="8"/>
        <w:gridCol w:w="5066"/>
        <w:gridCol w:w="18"/>
        <w:gridCol w:w="6"/>
        <w:gridCol w:w="7"/>
        <w:gridCol w:w="2579"/>
        <w:gridCol w:w="18"/>
        <w:gridCol w:w="6"/>
        <w:gridCol w:w="7"/>
        <w:gridCol w:w="1801"/>
        <w:gridCol w:w="32"/>
        <w:gridCol w:w="6"/>
        <w:gridCol w:w="818"/>
        <w:gridCol w:w="25"/>
        <w:gridCol w:w="15"/>
        <w:gridCol w:w="547"/>
        <w:gridCol w:w="15"/>
        <w:gridCol w:w="7"/>
        <w:gridCol w:w="597"/>
        <w:gridCol w:w="15"/>
        <w:gridCol w:w="12"/>
      </w:tblGrid>
      <w:tr w:rsidR="00E21588" w:rsidRPr="00E21588" w:rsidTr="008C6C1D">
        <w:trPr>
          <w:gridAfter w:val="2"/>
          <w:wAfter w:w="27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38"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620"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410"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Требования к уровню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331"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Вил контроля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30"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21588" w:rsidRPr="00E21588" w:rsidTr="008C6C1D">
        <w:trPr>
          <w:gridAfter w:val="2"/>
          <w:wAfter w:w="27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подготовленности обучающихся</w:t>
            </w:r>
          </w:p>
        </w:tc>
        <w:tc>
          <w:tcPr>
            <w:tcW w:w="1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E21588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0546">
              <w:rPr>
                <w:rFonts w:eastAsiaTheme="minorEastAsia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E21588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970546">
              <w:rPr>
                <w:rFonts w:eastAsiaTheme="minorEastAsia"/>
                <w:bCs/>
                <w:sz w:val="20"/>
                <w:szCs w:val="20"/>
                <w:lang w:eastAsia="ru-RU"/>
              </w:rPr>
              <w:t>факт</w:t>
            </w:r>
          </w:p>
        </w:tc>
      </w:tr>
      <w:tr w:rsidR="00E21588" w:rsidRPr="00E21588" w:rsidTr="008C6C1D">
        <w:trPr>
          <w:gridAfter w:val="2"/>
          <w:wAfter w:w="27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E21588">
              <w:rPr>
                <w:rFonts w:eastAsiaTheme="minorEastAsia"/>
                <w:i/>
                <w:iCs/>
                <w:lang w:eastAsia="ru-RU"/>
              </w:rPr>
              <w:t>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590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448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181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80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32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21588" w:rsidRPr="00E21588" w:rsidTr="0036481F">
        <w:trPr>
          <w:gridAfter w:val="2"/>
          <w:wAfter w:w="27" w:type="dxa"/>
        </w:trPr>
        <w:tc>
          <w:tcPr>
            <w:tcW w:w="1442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5962" w:firstLine="353"/>
              <w:jc w:val="both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Легкая атлетика </w:t>
            </w:r>
            <w:r w:rsidR="008C6C1D" w:rsidRPr="008C6C1D">
              <w:rPr>
                <w:rFonts w:eastAsiaTheme="minorEastAsia"/>
                <w:b/>
                <w:lang w:eastAsia="ru-RU"/>
              </w:rPr>
              <w:t>(9</w:t>
            </w:r>
            <w:r w:rsidRPr="008C6C1D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ч)</w:t>
            </w:r>
          </w:p>
        </w:tc>
      </w:tr>
      <w:tr w:rsidR="00E21588" w:rsidRPr="00970546" w:rsidTr="008C6C1D">
        <w:trPr>
          <w:gridAfter w:val="2"/>
          <w:wAfter w:w="27" w:type="dxa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Сприн</w:t>
            </w:r>
            <w:r w:rsidR="0027233C">
              <w:rPr>
                <w:rFonts w:eastAsiaTheme="minorEastAsia"/>
                <w:bCs/>
                <w:sz w:val="24"/>
                <w:szCs w:val="24"/>
                <w:lang w:eastAsia="ru-RU"/>
              </w:rPr>
              <w:t>тер</w:t>
            </w:r>
            <w:r w:rsidR="0027233C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ский бег, эс</w:t>
            </w:r>
            <w:r w:rsidR="0027233C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тафетный бег (4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(30-40 м). Стартовый разгон. Бег по дистанции (70-80 м). Эстафетный бег. ОРУ. Спе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циальные беговые упражнения. Инструктаж по ТБ. Развитие скоростных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мальной скоростью с низ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кого старта (60 м)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8407B4" w:rsidP="009A685C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970546">
              <w:rPr>
                <w:rFonts w:eastAsiaTheme="minorEastAsia"/>
                <w:sz w:val="20"/>
                <w:szCs w:val="20"/>
                <w:lang w:eastAsia="ru-RU"/>
              </w:rPr>
              <w:t>0</w:t>
            </w:r>
            <w:r w:rsidR="0027233C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 w:rsidRPr="0097054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970546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</w:t>
            </w:r>
            <w:r w:rsidR="0027233C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970546" w:rsidTr="008C6C1D">
        <w:trPr>
          <w:gridAfter w:val="2"/>
          <w:wAfter w:w="27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(30-40 м). Бег по дистанции (70-80 м). Эстафетный бег. ОРУ. Специальные беговые упраж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нения. Развитие скоростных качеств. Правила ис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пользования легкоатлетических упражнений для развития скоростных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22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мальной скоростью с низ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кого старта (60 м)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27233C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8407B4" w:rsidRPr="0097054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27233C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97054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970546" w:rsidTr="008C6C1D">
        <w:trPr>
          <w:gridAfter w:val="2"/>
          <w:wAfter w:w="27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(30-40 м). Бег по дистанции (70-80 м). Эстафетный бег, передача эстафетной палочки. ОРУ. Специальные беговые упражнения. Развитие скоро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стных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7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мальной скоростью с низ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кого старта (60 м)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27233C" w:rsidP="008407B4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  <w:r w:rsidR="008407B4" w:rsidRPr="0097054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27233C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  <w:r w:rsidR="0097054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970546" w:rsidTr="008C6C1D">
        <w:trPr>
          <w:gridAfter w:val="2"/>
          <w:wAfter w:w="27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(30-40м). Бег по дистанции (70-80 м). Финиширование. Эстафетный бег (круговая эста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фета). ОРУ. Специальные беговые упражнения. Развитие скоростных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мальной скоростью с низ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кого старта (60 м)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E21588" w:rsidP="008407B4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970546" w:rsidTr="008C6C1D">
        <w:trPr>
          <w:gridAfter w:val="2"/>
          <w:wAfter w:w="27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(30-40 м). Бег по дистанции (70-80 м). Финиширование. Эстафетный бег. ОРУ. Специаль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ные беговые упражнения. Развитие скоростных ка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мальной скоростью с низ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кого старта (60 м)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E2158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E21588" w:rsidP="008407B4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970546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  <w:p w:rsidR="008C6C1D" w:rsidRPr="008C6C1D" w:rsidRDefault="008C6C1D" w:rsidP="008C6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C6C1D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Бег на результат (60 м). ОРУ. Специальные беговые упражнения. Развитие скоростных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мальной скоростью с низ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кого старта (60 м)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06011" w:rsidP="008407B4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8407B4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970546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14.09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lastRenderedPageBreak/>
              <w:t>Прыжок в длину спо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собом</w:t>
            </w:r>
            <w:r w:rsidR="0027233C" w:rsidRPr="008C6C1D">
              <w:rPr>
                <w:rFonts w:eastAsiaTheme="minorEastAsia"/>
                <w:i/>
                <w:iCs/>
                <w:lang w:eastAsia="ru-RU"/>
              </w:rPr>
              <w:t xml:space="preserve"> «со</w:t>
            </w:r>
            <w:r w:rsidR="0027233C" w:rsidRPr="008C6C1D">
              <w:rPr>
                <w:rFonts w:eastAsiaTheme="minorEastAsia"/>
                <w:i/>
                <w:iCs/>
                <w:lang w:eastAsia="ru-RU"/>
              </w:rPr>
              <w:softHyphen/>
              <w:t>гнув ноги». Метание мяча (3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i/>
                <w:iCs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Комбиниро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ванный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Прыжок в длину с 11-13 беговых шагов. Подбор разбега. Метание теннисного мяча на дальность с 5-6 шагов. ОРУ. Специальные беговые упражнения. Правила использования легкоатлетических упраж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нений для развития скоростно-силовых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  <w:r w:rsidRPr="008C6C1D">
              <w:rPr>
                <w:rFonts w:eastAsiaTheme="minorEastAsia"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lang w:eastAsia="ru-RU"/>
              </w:rPr>
              <w:t>прыгать в длину с 13-15 беговых шагов; метать на дальность мяч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8407B4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Комбиниро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ванный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Прыжок в длину с 11-13 беговых шагов. Отталкива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 xml:space="preserve">ние. Метание мяча </w:t>
            </w:r>
            <w:r w:rsidRPr="008C6C1D">
              <w:rPr>
                <w:rFonts w:eastAsiaTheme="minorEastAsia"/>
                <w:lang w:eastAsia="ru-RU"/>
              </w:rPr>
              <w:t xml:space="preserve">(150 г)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на дальность с 5-6 шагов. ОРУ. Специальные беговые упражнения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  <w:r w:rsidRPr="008C6C1D">
              <w:rPr>
                <w:rFonts w:eastAsiaTheme="minorEastAsia"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lang w:eastAsia="ru-RU"/>
              </w:rPr>
              <w:t>прыгать в длину с 13-15 беговых шагов; метать на дальность мяч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8407B4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Комбиниро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ванный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Прыжок в длину с 11—13 беговых шагов. Фаза поле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 xml:space="preserve">та. Приземление. Метание мяча </w:t>
            </w:r>
            <w:r w:rsidRPr="008C6C1D">
              <w:rPr>
                <w:rFonts w:eastAsiaTheme="minorEastAsia"/>
                <w:lang w:eastAsia="ru-RU"/>
              </w:rPr>
              <w:t xml:space="preserve">(150 г)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на дальность с 5-6 шагов. ОРУ. Специальные беговые упражнения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  <w:r w:rsidRPr="008C6C1D">
              <w:rPr>
                <w:rFonts w:eastAsiaTheme="minorEastAsia"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lang w:eastAsia="ru-RU"/>
              </w:rPr>
              <w:t>прыгать в длину с 13-15 беговых шагов; метать на дальность мяч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Учетный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Прыжок в длину на результат. Техника выполнения метания мяча с разбега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  <w:r w:rsidRPr="008C6C1D">
              <w:rPr>
                <w:rFonts w:eastAsiaTheme="minorEastAsia"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lang w:eastAsia="ru-RU"/>
              </w:rPr>
              <w:t>прыгать в длину с 13-15 беговых шагов; метать на дальность мяч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М.: 400,380,360 см; д.: 370, 340, 320 см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Бег на сред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ние дистан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ции (2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i/>
                <w:iCs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Комбиниро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ванный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lang w:eastAsia="ru-RU"/>
              </w:rPr>
              <w:t xml:space="preserve">(1500м - д.. 2000 м-м.).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ОРУ. Специальные бе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говые упражнения. Спортивная игра «Футбол». Пра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вила соревнований. Развитие выносливости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  <w:r w:rsidRPr="008C6C1D">
              <w:rPr>
                <w:rFonts w:eastAsiaTheme="minorEastAsia"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lang w:eastAsia="ru-RU"/>
              </w:rPr>
              <w:t>пробегать дис</w:t>
            </w:r>
            <w:r w:rsidRPr="008C6C1D">
              <w:rPr>
                <w:rFonts w:eastAsiaTheme="minorEastAsia"/>
                <w:i/>
                <w:lang w:eastAsia="ru-RU"/>
              </w:rPr>
              <w:softHyphen/>
              <w:t xml:space="preserve">танцию 1500 </w:t>
            </w:r>
            <w:r w:rsidRPr="008C6C1D">
              <w:rPr>
                <w:rFonts w:eastAsiaTheme="minorEastAsia"/>
                <w:iCs/>
                <w:lang w:eastAsia="ru-RU"/>
              </w:rPr>
              <w:t xml:space="preserve">(2000) </w:t>
            </w:r>
            <w:r w:rsidRPr="008C6C1D">
              <w:rPr>
                <w:rFonts w:eastAsiaTheme="minorEastAsia"/>
                <w:i/>
                <w:lang w:eastAsia="ru-RU"/>
              </w:rPr>
              <w:t>м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Комбиниро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ванный</w:t>
            </w: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i/>
                <w:lang w:eastAsia="ru-RU"/>
              </w:rPr>
            </w:pP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М.: 9,00, 9,30, 10,00 мин; д.: 7,30, 8,00, 8,30 мин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iCs/>
                <w:lang w:eastAsia="ru-RU"/>
              </w:rPr>
            </w:pPr>
          </w:p>
        </w:tc>
        <w:tc>
          <w:tcPr>
            <w:tcW w:w="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01.10</w:t>
            </w:r>
          </w:p>
        </w:tc>
      </w:tr>
      <w:tr w:rsidR="00E21588" w:rsidRPr="008C6C1D" w:rsidTr="0036481F">
        <w:trPr>
          <w:gridAfter w:val="1"/>
          <w:wAfter w:w="12" w:type="dxa"/>
        </w:trPr>
        <w:tc>
          <w:tcPr>
            <w:tcW w:w="1443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576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Кроссовая подготовка (9 ч)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Бег по пере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сеченной ме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стно</w:t>
            </w:r>
            <w:r w:rsidR="0027233C" w:rsidRPr="008C6C1D">
              <w:rPr>
                <w:rFonts w:eastAsiaTheme="minorEastAsia"/>
                <w:i/>
                <w:iCs/>
                <w:lang w:eastAsia="ru-RU"/>
              </w:rPr>
              <w:t>сти. Пре</w:t>
            </w:r>
            <w:r w:rsidR="0027233C" w:rsidRPr="008C6C1D">
              <w:rPr>
                <w:rFonts w:eastAsiaTheme="minorEastAsia"/>
                <w:i/>
                <w:iCs/>
                <w:lang w:eastAsia="ru-RU"/>
              </w:rPr>
              <w:softHyphen/>
              <w:t>одоление препятствий (6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lastRenderedPageBreak/>
              <w:t>Комбиниро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ванный</w:t>
            </w:r>
          </w:p>
        </w:tc>
        <w:tc>
          <w:tcPr>
            <w:tcW w:w="5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lang w:eastAsia="ru-RU"/>
              </w:rPr>
              <w:t xml:space="preserve">(15 мин).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Преодоление горизонтальных препят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ствий. ОРУ. Специальные беговые упражнения. Спортивная игра «Футбол». Развитие выносливости. Правила использования легкоатлетических упраж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нений для развития выносливости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lang w:eastAsia="ru-RU"/>
              </w:rPr>
              <w:t>(20 мин)</w:t>
            </w:r>
          </w:p>
        </w:tc>
        <w:tc>
          <w:tcPr>
            <w:tcW w:w="1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lang w:eastAsia="ru-RU"/>
              </w:rPr>
              <w:t xml:space="preserve">(15 мин).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Преодоление горизонтальных препят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 xml:space="preserve">ствий. ОРУ. Специальные беговые упражнения. Спортивная игра «Футбол». Развитие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lastRenderedPageBreak/>
              <w:t>выносливости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lang w:eastAsia="ru-RU"/>
              </w:rPr>
              <w:t>(20 мин)</w:t>
            </w:r>
          </w:p>
        </w:tc>
        <w:tc>
          <w:tcPr>
            <w:tcW w:w="1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lang w:eastAsia="ru-RU"/>
              </w:rPr>
              <w:t xml:space="preserve">(16 мин).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Преодоление горизонтальных препят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ствий. ОРУ. Специальные беговые упражнения. Спортивная игра «Футбол». Развитие выносливости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lang w:eastAsia="ru-RU"/>
              </w:rPr>
              <w:t>(20 мин)</w:t>
            </w:r>
          </w:p>
        </w:tc>
        <w:tc>
          <w:tcPr>
            <w:tcW w:w="1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840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509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(17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 препятст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вий, </w:t>
            </w:r>
            <w:proofErr w:type="spellStart"/>
            <w:r w:rsidRPr="008C6C1D">
              <w:rPr>
                <w:rFonts w:eastAsiaTheme="minorEastAsia"/>
                <w:lang w:eastAsia="ru-RU"/>
              </w:rPr>
              <w:t>напрыгивание</w:t>
            </w:r>
            <w:proofErr w:type="spellEnd"/>
            <w:r w:rsidRPr="008C6C1D">
              <w:rPr>
                <w:rFonts w:eastAsiaTheme="minorEastAsia"/>
                <w:lang w:eastAsia="ru-RU"/>
              </w:rPr>
              <w:t>. ОРУ. Специальные беговые уп</w:t>
            </w:r>
            <w:r w:rsidRPr="008C6C1D">
              <w:rPr>
                <w:rFonts w:eastAsiaTheme="minorEastAsia"/>
                <w:lang w:eastAsia="ru-RU"/>
              </w:rPr>
              <w:softHyphen/>
              <w:t>ражнения. Спортивная игра «Футбол». Развитие вы</w:t>
            </w:r>
            <w:r w:rsidRPr="008C6C1D">
              <w:rPr>
                <w:rFonts w:eastAsiaTheme="minorEastAsia"/>
                <w:lang w:eastAsia="ru-RU"/>
              </w:rPr>
              <w:softHyphen/>
              <w:t>носливости.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3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5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1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00601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15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27233C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5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00601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19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509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(18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 препятст</w:t>
            </w:r>
            <w:r w:rsidRPr="008C6C1D">
              <w:rPr>
                <w:rFonts w:eastAsiaTheme="minorEastAsia"/>
                <w:lang w:eastAsia="ru-RU"/>
              </w:rPr>
              <w:softHyphen/>
              <w:t>вии прыжком. ОРУ. Специальные беговые упражне</w:t>
            </w:r>
            <w:r w:rsidRPr="008C6C1D">
              <w:rPr>
                <w:rFonts w:eastAsiaTheme="minorEastAsia"/>
                <w:lang w:eastAsia="ru-RU"/>
              </w:rPr>
              <w:softHyphen/>
              <w:t>ния. Спортивная игра «Футбол». Развитие выносли</w:t>
            </w:r>
            <w:r w:rsidRPr="008C6C1D">
              <w:rPr>
                <w:rFonts w:eastAsiaTheme="minorEastAsia"/>
                <w:lang w:eastAsia="ru-RU"/>
              </w:rPr>
              <w:softHyphen/>
              <w:t>вости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3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5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1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5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(18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 препятст</w:t>
            </w:r>
            <w:r w:rsidRPr="008C6C1D">
              <w:rPr>
                <w:rFonts w:eastAsiaTheme="minorEastAsia"/>
                <w:lang w:eastAsia="ru-RU"/>
              </w:rPr>
              <w:softHyphen/>
              <w:t>вий. ОРУ. Специальные беговые упражнения. Спор</w:t>
            </w:r>
            <w:r w:rsidRPr="008C6C1D">
              <w:rPr>
                <w:rFonts w:eastAsiaTheme="minorEastAsia"/>
                <w:lang w:eastAsia="ru-RU"/>
              </w:rPr>
              <w:softHyphen/>
              <w:t>тивная игра «Футбол». Развитие выносливости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т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Учетный</w:t>
            </w:r>
          </w:p>
        </w:tc>
        <w:tc>
          <w:tcPr>
            <w:tcW w:w="5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(3 км). </w:t>
            </w:r>
            <w:r w:rsidRPr="008C6C1D">
              <w:rPr>
                <w:rFonts w:eastAsiaTheme="minorEastAsia"/>
                <w:lang w:eastAsia="ru-RU"/>
              </w:rPr>
              <w:t>Развитие выносливости. ОРУ. Специаль</w:t>
            </w:r>
            <w:r w:rsidRPr="008C6C1D">
              <w:rPr>
                <w:rFonts w:eastAsiaTheme="minorEastAsia"/>
                <w:lang w:eastAsia="ru-RU"/>
              </w:rPr>
              <w:softHyphen/>
              <w:t>ные беговые упражнения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М.: 16,00 мин; д.: 19,00 мин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8407B4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36481F">
        <w:tc>
          <w:tcPr>
            <w:tcW w:w="14451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6185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Гимнастика (18 ч)</w:t>
            </w:r>
          </w:p>
        </w:tc>
      </w:tr>
      <w:tr w:rsidR="00E21588" w:rsidRPr="008C6C1D" w:rsidTr="008C6C1D"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Висы. Строе</w:t>
            </w:r>
            <w:r w:rsidRPr="008C6C1D">
              <w:rPr>
                <w:rFonts w:eastAsiaTheme="minorEastAsia"/>
                <w:lang w:eastAsia="ru-RU"/>
              </w:rPr>
              <w:softHyphen/>
              <w:t>вые упражне</w:t>
            </w:r>
            <w:r w:rsidRPr="008C6C1D">
              <w:rPr>
                <w:rFonts w:eastAsiaTheme="minorEastAsia"/>
                <w:lang w:eastAsia="ru-RU"/>
              </w:rPr>
              <w:softHyphen/>
              <w:t>ния (4</w:t>
            </w:r>
            <w:r w:rsidR="00E21588" w:rsidRPr="008C6C1D">
              <w:rPr>
                <w:rFonts w:eastAsiaTheme="minorEastAsia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Изучение нового мате</w:t>
            </w:r>
            <w:r w:rsidRPr="008C6C1D">
              <w:rPr>
                <w:rFonts w:eastAsiaTheme="minorEastAsia"/>
                <w:lang w:eastAsia="ru-RU"/>
              </w:rPr>
              <w:softHyphen/>
              <w:t>риала</w:t>
            </w:r>
          </w:p>
        </w:tc>
        <w:tc>
          <w:tcPr>
            <w:tcW w:w="5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Выполнение команды «Прямо!». Повороты направо, налево в движении. ОРУ на месте. Подъем перево</w:t>
            </w:r>
            <w:r w:rsidRPr="008C6C1D">
              <w:rPr>
                <w:rFonts w:eastAsiaTheme="minorEastAsia"/>
                <w:lang w:eastAsia="ru-RU"/>
              </w:rPr>
              <w:softHyphen/>
              <w:t>ротом в упор толчком двумя руками (м.). Махом од</w:t>
            </w:r>
            <w:r w:rsidRPr="008C6C1D">
              <w:rPr>
                <w:rFonts w:eastAsiaTheme="minorEastAsia"/>
                <w:lang w:eastAsia="ru-RU"/>
              </w:rPr>
              <w:softHyphen/>
              <w:t>ной ногой толчком другой подъем переворотом (д.). Подтягивания в висе. Упражнения на гимнастиче</w:t>
            </w:r>
            <w:r w:rsidRPr="008C6C1D">
              <w:rPr>
                <w:rFonts w:eastAsiaTheme="minorEastAsia"/>
                <w:lang w:eastAsia="ru-RU"/>
              </w:rPr>
              <w:softHyphen/>
            </w:r>
            <w:r w:rsidRPr="008C6C1D">
              <w:rPr>
                <w:rFonts w:eastAsiaTheme="minorEastAsia"/>
                <w:lang w:eastAsia="ru-RU"/>
              </w:rPr>
              <w:lastRenderedPageBreak/>
              <w:t>ской скамейке. Развитие силовых способностей. Техника безопасности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lang w:eastAsia="ru-RU"/>
              </w:rPr>
              <w:softHyphen/>
              <w:t>вые упражнения; комби</w:t>
            </w:r>
            <w:r w:rsidRPr="008C6C1D">
              <w:rPr>
                <w:rFonts w:eastAsiaTheme="minorEastAsia"/>
                <w:lang w:eastAsia="ru-RU"/>
              </w:rPr>
              <w:softHyphen/>
              <w:t>нацию на перекладине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840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970546" w:rsidRPr="008C6C1D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Выполнение команды «Прямо!». Повороты направо, налево в движении. ОРУ с гимнастической палкой. Подъем переворотом в упор толчком двумя руками (м.); махом одной ногой толчком другой подъем пе</w:t>
            </w:r>
            <w:r w:rsidRPr="008C6C1D">
              <w:rPr>
                <w:rFonts w:eastAsiaTheme="minorEastAsia"/>
                <w:lang w:eastAsia="ru-RU"/>
              </w:rPr>
              <w:softHyphen/>
              <w:t>реворотом (д.). Подтягивания в висе. Упражнения на гимнастической скамейке. Развитие силовых спо</w:t>
            </w:r>
            <w:r w:rsidRPr="008C6C1D">
              <w:rPr>
                <w:rFonts w:eastAsiaTheme="minorEastAsia"/>
                <w:lang w:eastAsia="ru-RU"/>
              </w:rPr>
              <w:softHyphen/>
              <w:t>собностей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lang w:eastAsia="ru-RU"/>
              </w:rPr>
              <w:softHyphen/>
              <w:t>вые упражнения; комби</w:t>
            </w:r>
            <w:r w:rsidRPr="008C6C1D">
              <w:rPr>
                <w:rFonts w:eastAsiaTheme="minorEastAsia"/>
                <w:lang w:eastAsia="ru-RU"/>
              </w:rPr>
              <w:softHyphen/>
              <w:t>нацию на перекладине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840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09.11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09.11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840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97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12.11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Выполнение комплекса ОРУ с гимнастической палкой. Подъем переворотом в упор толчком двумя руками (м.). Махом одной но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гой толчком другой подъем переворотом (д.). Подтя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гивания в висе. Упражнения на гимнастической ска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мейке. Развитие силовых способностей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комби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нацию на перекладине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1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Техника выполнения подъема переворотом. Подтя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гивания в висе. Выполнение комплекса ОРУ с гим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настической палкой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комби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нацию на перекладине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М.: 9-7-5 р.; д.: 17-15-8 р.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16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16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</w:tr>
      <w:tr w:rsidR="00E21588" w:rsidRPr="008C6C1D" w:rsidTr="008C6C1D"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Опорны</w:t>
            </w:r>
            <w:r w:rsidR="0027233C"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й прыжок. Строевые упражнения (4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pacing w:val="-20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Изучение нового мате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в движении. Прыжок спо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собом «согнув ноги» (м.). Прыжок боком с поворо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том на 90°. Эстафеты. Прикладное значение гимна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стики. Развитие скоростно-силовых способностей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опорный прыжок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19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19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в движении. Прыжок спо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собом «согнув ноги» (м.). Прыжок боком с поворо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том на 90°. ОРУ с предметами. Эстафеты. Развитие скоростно-силовых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способностей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опорный прыжок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23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23</w:t>
            </w:r>
            <w:r w:rsidR="00EE7535" w:rsidRPr="008C6C1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.11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pacing w:val="-2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в движении. Прыжок спо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собом «согнув ноги» (м.). Прыжок боком с поворо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том на 90°. ОРУ с мячами. Эстафеты. Развитие ско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ростно-силовых способностей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опорный прыжок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9A685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20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9A685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20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способом «согнув ноги» (м.). Прыжок бо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ком с поворотом на 90°. ОРУ с мячами. Эстафеты. Развитие скоростно-силовых способностей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опорный прыжок; выполнять 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ОРУ с мячом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опорного прыжка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26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26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</w:tr>
      <w:tr w:rsidR="00E21588" w:rsidRPr="008C6C1D" w:rsidTr="008C6C1D"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Акробатика, (4</w:t>
            </w:r>
            <w:r w:rsidR="00E21588" w:rsidRPr="008C6C1D">
              <w:rPr>
                <w:rFonts w:eastAsiaTheme="minorEastAsia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Изучение нового мате</w:t>
            </w:r>
            <w:r w:rsidRPr="008C6C1D">
              <w:rPr>
                <w:rFonts w:eastAsiaTheme="minorEastAsia"/>
                <w:lang w:eastAsia="ru-RU"/>
              </w:rPr>
              <w:softHyphen/>
              <w:t>риала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Кувырок назад, стойка ноги врозь (м.). Мост и пово</w:t>
            </w:r>
            <w:r w:rsidRPr="008C6C1D">
              <w:rPr>
                <w:rFonts w:eastAsiaTheme="minorEastAsia"/>
                <w:lang w:eastAsia="ru-RU"/>
              </w:rPr>
              <w:softHyphen/>
              <w:t>рот в упор на одном колене. ОРУ в движении. Техника безопасности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50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ком</w:t>
            </w:r>
            <w:r w:rsidRPr="008C6C1D">
              <w:rPr>
                <w:rFonts w:eastAsiaTheme="minorEastAsia"/>
                <w:lang w:eastAsia="ru-RU"/>
              </w:rPr>
              <w:softHyphen/>
              <w:t>бинации из разученных элементов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30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30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Комплексный</w:t>
            </w:r>
          </w:p>
        </w:tc>
        <w:tc>
          <w:tcPr>
            <w:tcW w:w="51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Кувырки назад и вперед, длинный кувырок (м.). Мост и поворот в упор на одном колене. ОРУ в дви</w:t>
            </w:r>
            <w:r w:rsidRPr="008C6C1D">
              <w:rPr>
                <w:rFonts w:eastAsiaTheme="minorEastAsia"/>
                <w:lang w:eastAsia="ru-RU"/>
              </w:rPr>
              <w:softHyphen/>
              <w:t>жении. Разви</w:t>
            </w:r>
            <w:r w:rsidRPr="008C6C1D">
              <w:rPr>
                <w:rFonts w:eastAsiaTheme="minorEastAsia"/>
                <w:lang w:eastAsia="ru-RU"/>
              </w:rPr>
              <w:softHyphen/>
              <w:t>тие силовых способностей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ком</w:t>
            </w:r>
            <w:r w:rsidRPr="008C6C1D">
              <w:rPr>
                <w:rFonts w:eastAsiaTheme="minorEastAsia"/>
                <w:lang w:eastAsia="ru-RU"/>
              </w:rPr>
              <w:softHyphen/>
              <w:t>бинации из разученных элементов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03.12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Комплексный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Кувырки назад и вперед, длинный кувырок (м.). Мост и поворот в упор на одном колене. ОРУ с мя</w:t>
            </w:r>
            <w:r w:rsidRPr="008C6C1D">
              <w:rPr>
                <w:rFonts w:eastAsiaTheme="minorEastAsia"/>
                <w:lang w:eastAsia="ru-RU"/>
              </w:rPr>
              <w:softHyphen/>
              <w:t>чом. Развитие силовых способностей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ком</w:t>
            </w:r>
            <w:r w:rsidRPr="008C6C1D">
              <w:rPr>
                <w:rFonts w:eastAsiaTheme="minorEastAsia"/>
                <w:lang w:eastAsia="ru-RU"/>
              </w:rPr>
              <w:softHyphen/>
              <w:t>бинации из разученных элементов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07</w:t>
            </w:r>
            <w:r w:rsidR="007F59A9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07</w:t>
            </w:r>
            <w:r w:rsidR="007F59A9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Комплексный</w:t>
            </w:r>
          </w:p>
        </w:tc>
        <w:tc>
          <w:tcPr>
            <w:tcW w:w="51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Кувырки назад и вперед, длинный кувырок (м.). Мост и поворот в упор на одном колене. ОРУ с мя</w:t>
            </w:r>
            <w:r w:rsidRPr="008C6C1D">
              <w:rPr>
                <w:rFonts w:eastAsiaTheme="minorEastAsia"/>
                <w:lang w:eastAsia="ru-RU"/>
              </w:rPr>
              <w:softHyphen/>
              <w:t>чом. Развитие силовых способностей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ком</w:t>
            </w:r>
            <w:r w:rsidRPr="008C6C1D">
              <w:rPr>
                <w:rFonts w:eastAsiaTheme="minorEastAsia"/>
                <w:lang w:eastAsia="ru-RU"/>
              </w:rPr>
              <w:softHyphen/>
              <w:t>бинации из разученных элементов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Комплексный</w:t>
            </w:r>
          </w:p>
        </w:tc>
        <w:tc>
          <w:tcPr>
            <w:tcW w:w="510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Кувырки назад и вперед, длинный кувырок (м.). Мост и поворот в упор на одном колене. ОРУ с мя</w:t>
            </w:r>
            <w:r w:rsidRPr="008C6C1D">
              <w:rPr>
                <w:rFonts w:eastAsiaTheme="minorEastAsia"/>
                <w:lang w:eastAsia="ru-RU"/>
              </w:rPr>
              <w:softHyphen/>
              <w:t>чом. Развитие силовых способностей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выполнять ком</w:t>
            </w:r>
            <w:r w:rsidRPr="008C6C1D">
              <w:rPr>
                <w:rFonts w:eastAsiaTheme="minorEastAsia"/>
                <w:lang w:eastAsia="ru-RU"/>
              </w:rPr>
              <w:softHyphen/>
              <w:t>бинации из разученных элементов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Учетный</w:t>
            </w:r>
          </w:p>
        </w:tc>
        <w:tc>
          <w:tcPr>
            <w:tcW w:w="510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Выполнение на оценку акробати</w:t>
            </w:r>
            <w:r w:rsidRPr="008C6C1D">
              <w:rPr>
                <w:rFonts w:eastAsiaTheme="minorEastAsia"/>
                <w:lang w:eastAsia="ru-RU"/>
              </w:rPr>
              <w:softHyphen/>
              <w:t>ческих элементов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2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10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10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</w:tr>
      <w:tr w:rsidR="00E21588" w:rsidRPr="008C6C1D" w:rsidTr="0036481F">
        <w:trPr>
          <w:gridAfter w:val="1"/>
          <w:wAfter w:w="12" w:type="dxa"/>
        </w:trPr>
        <w:tc>
          <w:tcPr>
            <w:tcW w:w="1443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5875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Спортивные игры (45 ч)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Волейбол (</w:t>
            </w: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E21588" w:rsidRPr="008C6C1D">
              <w:rPr>
                <w:rFonts w:eastAsiaTheme="minorEastAsia"/>
                <w:sz w:val="20"/>
                <w:szCs w:val="20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058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в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Освоение нового мате</w:t>
            </w:r>
            <w:r w:rsidRPr="008C6C1D">
              <w:rPr>
                <w:rFonts w:eastAsiaTheme="minorEastAsia"/>
                <w:lang w:eastAsia="ru-RU"/>
              </w:rPr>
              <w:softHyphen/>
              <w:t>риала</w:t>
            </w:r>
          </w:p>
        </w:tc>
        <w:tc>
          <w:tcPr>
            <w:tcW w:w="5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Стойки и передвижения игрока. Комбинации из ра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зученных перемещений. Передача мяча над собой во встречных колоннах. Нижняя прямая подача, прием </w:t>
            </w:r>
            <w:r w:rsidRPr="008C6C1D">
              <w:rPr>
                <w:rFonts w:eastAsiaTheme="minorEastAsia"/>
                <w:lang w:eastAsia="ru-RU"/>
              </w:rPr>
              <w:lastRenderedPageBreak/>
              <w:t>подачи. Игра по упрощенным правилам .Техника безопасности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ские </w:t>
            </w:r>
            <w:r w:rsidRPr="008C6C1D">
              <w:rPr>
                <w:rFonts w:eastAsiaTheme="minorEastAsia"/>
                <w:lang w:eastAsia="ru-RU"/>
              </w:rPr>
              <w:lastRenderedPageBreak/>
              <w:t>действия в игре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Текущий</w:t>
            </w: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EE7535" w:rsidRPr="008C6C1D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Стойки и передвижения игрока. Комбинации из ра</w:t>
            </w:r>
            <w:r w:rsidRPr="008C6C1D">
              <w:rPr>
                <w:rFonts w:eastAsiaTheme="minorEastAsia"/>
                <w:lang w:eastAsia="ru-RU"/>
              </w:rPr>
              <w:softHyphen/>
              <w:t>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</w:tc>
        <w:tc>
          <w:tcPr>
            <w:tcW w:w="26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EE7535" w:rsidRPr="008C6C1D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006011" w:rsidRPr="008C6C1D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EE7535" w:rsidRPr="008C6C1D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Стойки и передвижения игрока. Комбинации из разученных перемещений. Передача мяча над со</w:t>
            </w:r>
            <w:r w:rsidRPr="008C6C1D">
              <w:rPr>
                <w:rFonts w:eastAsiaTheme="minorEastAsia"/>
                <w:lang w:eastAsia="ru-RU"/>
              </w:rPr>
              <w:softHyphen/>
              <w:t>бой во встречных колоннах через сетку, Нижняя прямая подача, прием подачи. Игра по упрошенным правилам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24.12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Стойки и передвижения игрока, Комбинации из разученных перемещений. Передача мяча над со</w:t>
            </w:r>
            <w:r w:rsidRPr="008C6C1D">
              <w:rPr>
                <w:rFonts w:eastAsiaTheme="minorEastAsia"/>
                <w:lang w:eastAsia="ru-RU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Оценка техники передачи мяча над собой во встреч</w:t>
            </w:r>
            <w:r w:rsidRPr="008C6C1D">
              <w:rPr>
                <w:rFonts w:eastAsiaTheme="minorEastAsia"/>
                <w:lang w:eastAsia="ru-RU"/>
              </w:rPr>
              <w:softHyphen/>
              <w:t>ных колоннах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Нижняя прямая подача, прием подачи. Прямой нападающий удар после подбрасывания мяча партнером. Игра по уп</w:t>
            </w:r>
            <w:r w:rsidRPr="008C6C1D">
              <w:rPr>
                <w:rFonts w:eastAsiaTheme="minorEastAsia"/>
                <w:lang w:eastAsia="ru-RU"/>
              </w:rPr>
              <w:softHyphen/>
              <w:t>рощенным правилам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28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28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11.01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14.01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8C6C1D">
              <w:rPr>
                <w:rFonts w:eastAsiaTheme="minorEastAsia"/>
                <w:lang w:eastAsia="ru-RU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8A7A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8C6C1D">
              <w:rPr>
                <w:rFonts w:eastAsiaTheme="minorEastAsia"/>
                <w:lang w:eastAsia="ru-RU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Оценка техники передачи мяча в тройках после перемещения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передачи. Игра по упрощенным правилам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4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664C70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21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21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25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25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4684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</w:t>
            </w:r>
            <w:r w:rsidRPr="008C6C1D">
              <w:rPr>
                <w:rFonts w:eastAsiaTheme="minorEastAsia"/>
                <w:lang w:eastAsia="ru-RU"/>
              </w:rPr>
              <w:softHyphen/>
              <w:t>редачи. Игра по упрощенным правилам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6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 Игра по упрощенным правилам. Такти</w:t>
            </w:r>
            <w:r w:rsidRPr="008C6C1D">
              <w:rPr>
                <w:rFonts w:eastAsiaTheme="minorEastAsia"/>
                <w:lang w:eastAsia="ru-RU"/>
              </w:rPr>
              <w:softHyphen/>
              <w:t>ка свободного нападения</w:t>
            </w:r>
          </w:p>
        </w:tc>
        <w:tc>
          <w:tcPr>
            <w:tcW w:w="261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волейбол по упрощенным прави</w:t>
            </w:r>
            <w:r w:rsidRPr="008C6C1D">
              <w:rPr>
                <w:rFonts w:eastAsiaTheme="minorEastAsia"/>
                <w:lang w:eastAsia="ru-RU"/>
              </w:rPr>
              <w:softHyphen/>
              <w:t>лам; выполнять техниче</w:t>
            </w:r>
            <w:r w:rsidRPr="008C6C1D">
              <w:rPr>
                <w:rFonts w:eastAsiaTheme="minorEastAsia"/>
                <w:lang w:eastAsia="ru-RU"/>
              </w:rPr>
              <w:softHyphen/>
              <w:t>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Оценка техники владения мячом, нападающего удара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28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01.02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27233C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Баскетбол (18</w:t>
            </w:r>
            <w:r w:rsidR="00E21588" w:rsidRPr="008C6C1D">
              <w:rPr>
                <w:rFonts w:eastAsiaTheme="minorEastAsia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022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6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8C6C1D">
              <w:rPr>
                <w:rFonts w:eastAsiaTheme="minorEastAsia"/>
                <w:lang w:eastAsia="ru-RU"/>
              </w:rPr>
              <w:softHyphen/>
              <w:t>шенствование физических способностей и их влия</w:t>
            </w:r>
            <w:r w:rsidRPr="008C6C1D">
              <w:rPr>
                <w:rFonts w:eastAsiaTheme="minorEastAsia"/>
                <w:lang w:eastAsia="ru-RU"/>
              </w:rPr>
              <w:softHyphen/>
              <w:t>ние на физическое развитие. Техника безопасности.</w:t>
            </w:r>
          </w:p>
        </w:tc>
        <w:tc>
          <w:tcPr>
            <w:tcW w:w="261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8A7A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8A7A88" w:rsidP="008A7A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01.02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04</w:t>
            </w:r>
            <w:r w:rsidR="00C43A23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C43A2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04</w:t>
            </w:r>
            <w:r w:rsidR="00C43A23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передвижений и остановок иг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рока. Ведение мяча с пассивным сопротивлением, с сопротивлением на месте. Бросок двумя руками от головы с места. Передачи мяча двумя руками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от груди на месте. Личная зашита. Учебная игра. Развитие координационных способностей. Совер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шенствование физических способностей и их влия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 на физическое развитие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9" w:hanging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08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08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11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11</w:t>
            </w:r>
            <w:r w:rsidR="00EE7535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  <w:p w:rsidR="00EE7535" w:rsidRPr="008C6C1D" w:rsidRDefault="00EE7535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рока. Ведение мяча с сопротивлением на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месте. Бро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сок двумя руками от головы с места с сопротивлени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ем. Передача мяча одной рукой от плеча на месте. Личная защита. Учебная игра. Развитие координа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ционных способностей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бол по упрощенным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пра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ческие действия в игре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E7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15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15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сопротивлением. Бросок од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ной рукой от плеча с места. Передача мяча двумя руками от груди в движении парами с сопротивле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нием. Личная защита. Учебная игра. Развитие коор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динационных способностей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25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25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ционных способностей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броска одной рукой от плеча с места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04.03</w:t>
            </w:r>
          </w:p>
        </w:tc>
      </w:tr>
      <w:tr w:rsidR="00E21588" w:rsidRPr="008C6C1D" w:rsidTr="008C6C1D">
        <w:trPr>
          <w:gridAfter w:val="1"/>
          <w:wAfter w:w="12" w:type="dxa"/>
          <w:trHeight w:val="110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рока. Ведение мяча с сопротивлением. Бросок одной </w:t>
            </w:r>
            <w:r w:rsidRPr="008C6C1D">
              <w:rPr>
                <w:rFonts w:eastAsiaTheme="minorEastAsia"/>
                <w:lang w:eastAsia="ru-RU"/>
              </w:rPr>
              <w:t xml:space="preserve">рукой от плеча с места. Передача одной рукой от плеча в движении в тройках с сопротивлением. Игровые задания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(2 </w:t>
            </w:r>
            <w:r w:rsidRPr="008C6C1D">
              <w:rPr>
                <w:rFonts w:eastAsiaTheme="minorEastAsia"/>
                <w:i/>
                <w:iCs/>
                <w:spacing w:val="20"/>
                <w:lang w:eastAsia="ru-RU"/>
              </w:rPr>
              <w:t>х2,3хЗ,4х4).</w:t>
            </w:r>
            <w:r w:rsidRPr="008C6C1D">
              <w:rPr>
                <w:rFonts w:eastAsiaTheme="minorEastAsia"/>
                <w:lang w:eastAsia="ru-RU"/>
              </w:rPr>
              <w:t>Учебная игра. Развитие координационных способностей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11.03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C4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  <w:trHeight w:val="57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передвижений и остановок иг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рока. Ведение мяча с сопротивлением. Бросок одной рукой от плеча с места. Передача одной рукой от плеча в движении в тройках с сопротивлением. </w:t>
            </w:r>
            <w:r w:rsidRPr="008C6C1D">
              <w:rPr>
                <w:rFonts w:eastAsiaTheme="minorEastAsia"/>
                <w:lang w:eastAsia="ru-RU"/>
              </w:rPr>
              <w:lastRenderedPageBreak/>
              <w:t xml:space="preserve">Игровые задания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(2 х 2, 3 х 3, 4 х 4). </w:t>
            </w:r>
            <w:r w:rsidRPr="008C6C1D">
              <w:rPr>
                <w:rFonts w:eastAsiaTheme="minorEastAsia"/>
                <w:lang w:eastAsia="ru-RU"/>
              </w:rPr>
              <w:t>Учебная игра. Развитие координационных способностей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</w:t>
            </w:r>
            <w:r w:rsidR="00C43A23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5.03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04684B" w:rsidP="00C4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</w:t>
            </w:r>
            <w:r w:rsidR="00C43A23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5.03</w:t>
            </w:r>
          </w:p>
        </w:tc>
      </w:tr>
      <w:tr w:rsidR="00E21588" w:rsidRPr="008C6C1D" w:rsidTr="008C6C1D">
        <w:trPr>
          <w:gridAfter w:val="1"/>
          <w:wAfter w:w="12" w:type="dxa"/>
          <w:trHeight w:val="276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</w:r>
            <w:r w:rsidRPr="008C6C1D">
              <w:rPr>
                <w:rFonts w:eastAsiaTheme="minorEastAsia"/>
                <w:lang w:eastAsia="ru-RU"/>
              </w:rPr>
              <w:lastRenderedPageBreak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  <w:trHeight w:val="548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передвижений и остановок. Со</w:t>
            </w:r>
            <w:r w:rsidRPr="008C6C1D">
              <w:rPr>
                <w:rFonts w:eastAsiaTheme="minorEastAsia"/>
                <w:lang w:eastAsia="ru-RU"/>
              </w:rPr>
              <w:softHyphen/>
              <w:t>четание приемов ведения, передачи, броска. Штраф</w:t>
            </w:r>
            <w:r w:rsidRPr="008C6C1D">
              <w:rPr>
                <w:rFonts w:eastAsiaTheme="minorEastAsia"/>
                <w:lang w:eastAsia="ru-RU"/>
              </w:rPr>
              <w:softHyphen/>
              <w:t>ной бросок. Позиционное нападение со сменой мес</w:t>
            </w:r>
            <w:r w:rsidRPr="008C6C1D">
              <w:rPr>
                <w:rFonts w:eastAsiaTheme="minorEastAsia"/>
                <w:lang w:eastAsia="ru-RU"/>
              </w:rPr>
              <w:softHyphen/>
              <w:t>та. Бросок одной рукой от плеча в движении с со</w:t>
            </w:r>
            <w:r w:rsidRPr="008C6C1D">
              <w:rPr>
                <w:rFonts w:eastAsiaTheme="minorEastAsia"/>
                <w:lang w:eastAsia="ru-RU"/>
              </w:rPr>
              <w:softHyphen/>
              <w:t>противлением. Развитие координационных способ</w:t>
            </w:r>
            <w:r w:rsidRPr="008C6C1D">
              <w:rPr>
                <w:rFonts w:eastAsiaTheme="minorEastAsia"/>
                <w:lang w:eastAsia="ru-RU"/>
              </w:rPr>
              <w:softHyphen/>
              <w:t>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плекс 3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*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C4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94" w:rsidRPr="008C6C1D" w:rsidRDefault="00705A94" w:rsidP="00CF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006011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138"/>
              <w:rPr>
                <w:rFonts w:eastAsiaTheme="minorEastAsia"/>
                <w:i/>
                <w:iCs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передвижений и остановок. Со</w:t>
            </w:r>
            <w:r w:rsidRPr="008C6C1D">
              <w:rPr>
                <w:rFonts w:eastAsiaTheme="minorEastAsia"/>
                <w:lang w:eastAsia="ru-RU"/>
              </w:rPr>
              <w:softHyphen/>
              <w:t>четание приемов ведения, передачи, броска. Штраф</w:t>
            </w:r>
            <w:r w:rsidRPr="008C6C1D">
              <w:rPr>
                <w:rFonts w:eastAsiaTheme="minorEastAsia"/>
                <w:lang w:eastAsia="ru-RU"/>
              </w:rPr>
              <w:softHyphen/>
              <w:t>ной бросок. Позиционное нападение со сменой мес</w:t>
            </w:r>
            <w:r w:rsidRPr="008C6C1D">
              <w:rPr>
                <w:rFonts w:eastAsiaTheme="minorEastAsia"/>
                <w:lang w:eastAsia="ru-RU"/>
              </w:rPr>
              <w:softHyphen/>
              <w:t>та. Развитие координационных способностей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Оценка техники штрафного броска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04684B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01.04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передвижения и остановок игро</w:t>
            </w:r>
            <w:r w:rsidRPr="008C6C1D">
              <w:rPr>
                <w:rFonts w:eastAsiaTheme="minorEastAsia"/>
                <w:lang w:eastAsia="ru-RU"/>
              </w:rPr>
              <w:softHyphen/>
              <w:t>ка. Ведение мяча с сопротивлением. Штрафной бро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сок. Сочетание приемов ведения, передачи, броска с сопротивлением. Быстрый прорыв </w:t>
            </w:r>
            <w:r w:rsidRPr="008C6C1D">
              <w:rPr>
                <w:rFonts w:eastAsiaTheme="minorEastAsia"/>
                <w:i/>
                <w:iCs/>
                <w:spacing w:val="40"/>
                <w:lang w:eastAsia="ru-RU"/>
              </w:rPr>
              <w:t>(2x1,3</w:t>
            </w:r>
            <w:r w:rsidRPr="008C6C1D">
              <w:rPr>
                <w:rFonts w:eastAsiaTheme="minorEastAsia"/>
                <w:i/>
                <w:iCs/>
                <w:spacing w:val="20"/>
                <w:lang w:eastAsia="ru-RU"/>
              </w:rPr>
              <w:t xml:space="preserve">х2). </w:t>
            </w:r>
            <w:r w:rsidRPr="008C6C1D">
              <w:rPr>
                <w:rFonts w:eastAsiaTheme="minorEastAsia"/>
                <w:lang w:eastAsia="ru-RU"/>
              </w:rPr>
              <w:t>Учебная игра. Развитие координационных способ</w:t>
            </w:r>
            <w:r w:rsidRPr="008C6C1D">
              <w:rPr>
                <w:rFonts w:eastAsiaTheme="minorEastAsia"/>
                <w:lang w:eastAsia="ru-RU"/>
              </w:rPr>
              <w:softHyphen/>
              <w:t>ностей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CF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передвижения и остановок игро</w:t>
            </w:r>
            <w:r w:rsidRPr="008C6C1D">
              <w:rPr>
                <w:rFonts w:eastAsiaTheme="minorEastAsia"/>
                <w:lang w:eastAsia="ru-RU"/>
              </w:rPr>
              <w:softHyphen/>
              <w:t>ка. Ведение мяча с сопротивлением. Штрафной бро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сок. Сочетание приемов ведения, передачи, броска с сопротивлением. Быстрый прорыв </w:t>
            </w:r>
            <w:r w:rsidRPr="008C6C1D">
              <w:rPr>
                <w:rFonts w:eastAsiaTheme="minorEastAsia"/>
                <w:i/>
                <w:iCs/>
                <w:spacing w:val="40"/>
                <w:lang w:eastAsia="ru-RU"/>
              </w:rPr>
              <w:t>(2x1,3</w:t>
            </w:r>
            <w:r w:rsidRPr="008C6C1D">
              <w:rPr>
                <w:rFonts w:eastAsiaTheme="minorEastAsia"/>
                <w:i/>
                <w:iCs/>
                <w:spacing w:val="20"/>
                <w:lang w:eastAsia="ru-RU"/>
              </w:rPr>
              <w:t xml:space="preserve">х2). </w:t>
            </w:r>
            <w:r w:rsidRPr="008C6C1D">
              <w:rPr>
                <w:rFonts w:eastAsiaTheme="minorEastAsia"/>
                <w:lang w:eastAsia="ru-RU"/>
              </w:rPr>
              <w:t>Взаимодействие двух игроков через заслон. Учебная игра. Развитие координационных способностей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 „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006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05.04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CF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05.04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передвижения и остановок игро</w:t>
            </w:r>
            <w:r w:rsidRPr="008C6C1D">
              <w:rPr>
                <w:rFonts w:eastAsiaTheme="minorEastAsia"/>
                <w:lang w:eastAsia="ru-RU"/>
              </w:rPr>
              <w:softHyphen/>
              <w:t>ка. Ведение мяча с сопротивлением. Штрафной бро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сок. Сочетание приемов ведения, передачи, броска с сопротивлением. Быстрый прорыв </w:t>
            </w:r>
            <w:r w:rsidRPr="008C6C1D">
              <w:rPr>
                <w:rFonts w:eastAsiaTheme="minorEastAsia"/>
                <w:i/>
                <w:iCs/>
                <w:spacing w:val="30"/>
                <w:lang w:eastAsia="ru-RU"/>
              </w:rPr>
              <w:t>(2x1,3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 х2). </w:t>
            </w:r>
            <w:r w:rsidRPr="008C6C1D">
              <w:rPr>
                <w:rFonts w:eastAsiaTheme="minorEastAsia"/>
                <w:lang w:eastAsia="ru-RU"/>
              </w:rPr>
              <w:t>Взаимодействие двух игроков через заслон. Учебная игра. Развитие координационных способностей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Оценка техники ведения мяча с сопротивлением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передвижения и остановок игро</w:t>
            </w:r>
            <w:r w:rsidRPr="008C6C1D">
              <w:rPr>
                <w:rFonts w:eastAsiaTheme="minorEastAsia"/>
                <w:lang w:eastAsia="ru-RU"/>
              </w:rPr>
              <w:softHyphen/>
              <w:t>ка. Ведение мяча с сопротивлением. Штрафной бро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сок. Сочетание приемов ведения, передачи, броска с сопротивлением. Быстрый прорыв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(3 х1, 3 </w:t>
            </w:r>
            <w:r w:rsidRPr="008C6C1D">
              <w:rPr>
                <w:rFonts w:eastAsiaTheme="minorEastAsia"/>
                <w:i/>
                <w:iCs/>
                <w:spacing w:val="30"/>
                <w:lang w:eastAsia="ru-RU"/>
              </w:rPr>
              <w:t>х2,4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 х2). </w:t>
            </w:r>
            <w:r w:rsidRPr="008C6C1D">
              <w:rPr>
                <w:rFonts w:eastAsiaTheme="minorEastAsia"/>
                <w:lang w:eastAsia="ru-RU"/>
              </w:rPr>
              <w:lastRenderedPageBreak/>
              <w:t>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08</w:t>
            </w:r>
            <w:r w:rsidR="004B0D9B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08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106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Сочетание приемов передвижения и остановок игро</w:t>
            </w:r>
            <w:r w:rsidRPr="008C6C1D">
              <w:rPr>
                <w:rFonts w:eastAsiaTheme="minorEastAsia"/>
                <w:lang w:eastAsia="ru-RU"/>
              </w:rPr>
              <w:softHyphen/>
              <w:t>ка. Ведение мяча с сопротивлением. Штрафной бро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сок. Сочетание приемов ведения, передачи, броска с сопротивлением. Быстрый прорыв </w:t>
            </w:r>
            <w:r w:rsidRPr="008C6C1D">
              <w:rPr>
                <w:rFonts w:eastAsiaTheme="minorEastAsia"/>
                <w:i/>
                <w:iCs/>
                <w:spacing w:val="30"/>
                <w:lang w:eastAsia="ru-RU"/>
              </w:rPr>
              <w:t>(3x1,3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 х2, 4 х2). </w:t>
            </w:r>
            <w:r w:rsidRPr="008C6C1D">
              <w:rPr>
                <w:rFonts w:eastAsiaTheme="minorEastAsia"/>
                <w:lang w:eastAsia="ru-RU"/>
              </w:rPr>
              <w:t>Взаимодействие игроков в защите и нападении через заслон. Учебная игра. Развитие координационных способностей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играть в баскет</w:t>
            </w:r>
            <w:r w:rsidRPr="008C6C1D">
              <w:rPr>
                <w:rFonts w:eastAsiaTheme="minorEastAsia"/>
                <w:lang w:eastAsia="ru-RU"/>
              </w:rPr>
              <w:softHyphen/>
              <w:t>бол по упрощенным пра</w:t>
            </w:r>
            <w:r w:rsidRPr="008C6C1D">
              <w:rPr>
                <w:rFonts w:eastAsiaTheme="minorEastAsia"/>
                <w:lang w:eastAsia="ru-RU"/>
              </w:rPr>
              <w:softHyphen/>
              <w:t>вилам; выполнять техни</w:t>
            </w:r>
            <w:r w:rsidRPr="008C6C1D">
              <w:rPr>
                <w:rFonts w:eastAsiaTheme="minorEastAsia"/>
                <w:lang w:eastAsia="ru-RU"/>
              </w:rPr>
              <w:softHyphen/>
              <w:t>ческие действия в игре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3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12.04</w:t>
            </w:r>
          </w:p>
        </w:tc>
      </w:tr>
      <w:tr w:rsidR="00E21588" w:rsidRPr="008C6C1D" w:rsidTr="008C6C1D">
        <w:trPr>
          <w:gridAfter w:val="1"/>
          <w:wAfter w:w="12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1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15.04</w:t>
            </w:r>
          </w:p>
        </w:tc>
      </w:tr>
      <w:tr w:rsidR="00E21588" w:rsidRPr="008C6C1D" w:rsidTr="0036481F">
        <w:trPr>
          <w:gridAfter w:val="2"/>
          <w:wAfter w:w="27" w:type="dxa"/>
        </w:trPr>
        <w:tc>
          <w:tcPr>
            <w:tcW w:w="1442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5753"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Кроссовая подготовка (9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ч)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Бег по пере</w:t>
            </w:r>
            <w:r w:rsidRPr="008C6C1D">
              <w:rPr>
                <w:rFonts w:eastAsiaTheme="minorEastAsia"/>
                <w:lang w:eastAsia="ru-RU"/>
              </w:rPr>
              <w:softHyphen/>
              <w:t>сеченной местн</w:t>
            </w:r>
            <w:r w:rsidR="00DF733C" w:rsidRPr="008C6C1D">
              <w:rPr>
                <w:rFonts w:eastAsiaTheme="minorEastAsia"/>
                <w:lang w:eastAsia="ru-RU"/>
              </w:rPr>
              <w:t>ости, преодоление препятствий (5</w:t>
            </w:r>
            <w:r w:rsidRPr="008C6C1D">
              <w:rPr>
                <w:rFonts w:eastAsiaTheme="minorEastAsia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(15 мин). </w:t>
            </w:r>
            <w:r w:rsidRPr="008C6C1D">
              <w:rPr>
                <w:rFonts w:eastAsiaTheme="minorEastAsia"/>
                <w:lang w:eastAsia="ru-RU"/>
              </w:rPr>
              <w:t>Преодоление горизонтальных препят</w:t>
            </w:r>
            <w:r w:rsidRPr="008C6C1D">
              <w:rPr>
                <w:rFonts w:eastAsiaTheme="minorEastAsia"/>
                <w:lang w:eastAsia="ru-RU"/>
              </w:rPr>
              <w:softHyphen/>
              <w:t>ствий. ОРУ. Специальные беговые упражнения. Спортивная игра «Футбол». Развитие выносливости. Правила использования легкоатлетических упраж</w:t>
            </w:r>
            <w:r w:rsidRPr="008C6C1D">
              <w:rPr>
                <w:rFonts w:eastAsiaTheme="minorEastAsia"/>
                <w:lang w:eastAsia="ru-RU"/>
              </w:rPr>
              <w:softHyphen/>
              <w:t>нений. Для развития выносливости. Инструктаж по ТБ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4B0D9B" w:rsidRPr="008C6C1D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705A94" w:rsidRPr="008C6C1D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(17 мин). </w:t>
            </w:r>
            <w:r w:rsidRPr="008C6C1D">
              <w:rPr>
                <w:rFonts w:eastAsiaTheme="minorEastAsia"/>
                <w:lang w:eastAsia="ru-RU"/>
              </w:rPr>
              <w:t>Преодоление горизонтальных препят</w:t>
            </w:r>
            <w:r w:rsidRPr="008C6C1D">
              <w:rPr>
                <w:rFonts w:eastAsiaTheme="minorEastAsia"/>
                <w:lang w:eastAsia="ru-RU"/>
              </w:rPr>
              <w:softHyphen/>
              <w:t>ствий. ОРУ. Специальные беговые упражнения. Спортивная игра «Футбол». Развитие выносливости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8C6C1D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4B0D9B" w:rsidRPr="008C6C1D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705A94" w:rsidRPr="008C6C1D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43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(18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 препятст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вий </w:t>
            </w:r>
            <w:proofErr w:type="spellStart"/>
            <w:r w:rsidRPr="008C6C1D">
              <w:rPr>
                <w:rFonts w:eastAsiaTheme="minorEastAsia"/>
                <w:lang w:eastAsia="ru-RU"/>
              </w:rPr>
              <w:t>напрыгиванисм</w:t>
            </w:r>
            <w:proofErr w:type="spellEnd"/>
            <w:r w:rsidRPr="008C6C1D">
              <w:rPr>
                <w:rFonts w:eastAsiaTheme="minorEastAsia"/>
                <w:lang w:eastAsia="ru-RU"/>
              </w:rPr>
              <w:t>. ОРУ. Специальные беговые уп</w:t>
            </w:r>
            <w:r w:rsidRPr="008C6C1D">
              <w:rPr>
                <w:rFonts w:eastAsiaTheme="minorEastAsia"/>
                <w:lang w:eastAsia="ru-RU"/>
              </w:rPr>
              <w:softHyphen/>
              <w:t>ражнения. Спортивная игра «Футбол». Развитие вы</w:t>
            </w:r>
            <w:r w:rsidRPr="008C6C1D">
              <w:rPr>
                <w:rFonts w:eastAsiaTheme="minorEastAsia"/>
                <w:lang w:eastAsia="ru-RU"/>
              </w:rPr>
              <w:softHyphen/>
              <w:t>носливости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58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50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26.04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(18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 препятст</w:t>
            </w:r>
            <w:r w:rsidRPr="008C6C1D">
              <w:rPr>
                <w:rFonts w:eastAsiaTheme="minorEastAsia"/>
                <w:lang w:eastAsia="ru-RU"/>
              </w:rPr>
              <w:softHyphen/>
              <w:t>вий прыжком. ОРУ. Специальные беговые упражне</w:t>
            </w:r>
            <w:r w:rsidRPr="008C6C1D">
              <w:rPr>
                <w:rFonts w:eastAsiaTheme="minorEastAsia"/>
                <w:lang w:eastAsia="ru-RU"/>
              </w:rPr>
              <w:softHyphen/>
              <w:t>ния. Спортивная игра «Футбол». Развитие выносли</w:t>
            </w:r>
            <w:r w:rsidRPr="008C6C1D">
              <w:rPr>
                <w:rFonts w:eastAsiaTheme="minorEastAsia"/>
                <w:lang w:eastAsia="ru-RU"/>
              </w:rPr>
              <w:softHyphen/>
              <w:t>вости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43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9</w:t>
            </w:r>
            <w:r w:rsidR="004B0D9B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</w:t>
            </w:r>
            <w:r w:rsidR="00705A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9.04</w:t>
            </w: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0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22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 xml:space="preserve">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(19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 препятст</w:t>
            </w:r>
            <w:r w:rsidRPr="008C6C1D">
              <w:rPr>
                <w:rFonts w:eastAsiaTheme="minorEastAsia"/>
                <w:lang w:eastAsia="ru-RU"/>
              </w:rPr>
              <w:softHyphen/>
            </w:r>
            <w:r w:rsidRPr="008C6C1D">
              <w:rPr>
                <w:rFonts w:eastAsiaTheme="minorEastAsia"/>
                <w:lang w:eastAsia="ru-RU"/>
              </w:rPr>
              <w:lastRenderedPageBreak/>
              <w:t>вий прыжком. ОРУ. Специальные беговые упраж</w:t>
            </w:r>
            <w:r w:rsidRPr="008C6C1D">
              <w:rPr>
                <w:rFonts w:eastAsiaTheme="minorEastAsia"/>
                <w:lang w:eastAsia="ru-RU"/>
              </w:rPr>
              <w:softHyphen/>
              <w:t>нения. Спортивная игра «Футбол». Развитие выносли</w:t>
            </w:r>
            <w:r w:rsidRPr="008C6C1D">
              <w:rPr>
                <w:rFonts w:eastAsiaTheme="minorEastAsia"/>
                <w:lang w:eastAsia="ru-RU"/>
              </w:rPr>
              <w:softHyphen/>
              <w:t>вости</w:t>
            </w:r>
          </w:p>
        </w:tc>
        <w:tc>
          <w:tcPr>
            <w:tcW w:w="261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</w:r>
            <w:r w:rsidRPr="008C6C1D">
              <w:rPr>
                <w:rFonts w:eastAsiaTheme="minorEastAsia"/>
                <w:lang w:eastAsia="ru-RU"/>
              </w:rPr>
              <w:lastRenderedPageBreak/>
              <w:t xml:space="preserve">мерном темпе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22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</w:r>
            <w:r w:rsidRPr="008C6C1D">
              <w:rPr>
                <w:rFonts w:eastAsiaTheme="minorEastAsia"/>
                <w:lang w:eastAsia="ru-RU"/>
              </w:rPr>
              <w:lastRenderedPageBreak/>
              <w:t>плекс 4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Совершенст</w:t>
            </w:r>
            <w:r w:rsidRPr="008C6C1D">
              <w:rPr>
                <w:rFonts w:eastAsiaTheme="minorEastAsia"/>
                <w:lang w:eastAsia="ru-RU"/>
              </w:rPr>
              <w:softHyphen/>
              <w:t>вования</w:t>
            </w:r>
          </w:p>
        </w:tc>
        <w:tc>
          <w:tcPr>
            <w:tcW w:w="50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  <w:trHeight w:val="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proofErr w:type="spellStart"/>
            <w:r w:rsidRPr="008C6C1D">
              <w:rPr>
                <w:rFonts w:eastAsiaTheme="minorEastAsia"/>
                <w:lang w:eastAsia="ru-RU"/>
              </w:rPr>
              <w:t>Совершенст</w:t>
            </w:r>
            <w:proofErr w:type="spellEnd"/>
            <w:r w:rsidRPr="008C6C1D">
              <w:rPr>
                <w:rFonts w:eastAsiaTheme="minorEastAsia"/>
                <w:lang w:eastAsia="ru-RU"/>
              </w:rPr>
              <w:t>-</w:t>
            </w:r>
            <w:r w:rsidRPr="008C6C1D">
              <w:rPr>
                <w:rFonts w:eastAsiaTheme="minorEastAsia"/>
                <w:lang w:eastAsia="ru-RU"/>
              </w:rPr>
              <w:softHyphen/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proofErr w:type="spellStart"/>
            <w:r w:rsidRPr="008C6C1D">
              <w:rPr>
                <w:rFonts w:eastAsiaTheme="minorEastAsia"/>
                <w:lang w:eastAsia="ru-RU"/>
              </w:rPr>
              <w:t>вования</w:t>
            </w:r>
            <w:proofErr w:type="spellEnd"/>
          </w:p>
        </w:tc>
        <w:tc>
          <w:tcPr>
            <w:tcW w:w="50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(20 мин). </w:t>
            </w:r>
            <w:r w:rsidRPr="008C6C1D">
              <w:rPr>
                <w:rFonts w:eastAsiaTheme="minorEastAsia"/>
                <w:lang w:eastAsia="ru-RU"/>
              </w:rPr>
              <w:t>Преодоление вертикальных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препятст</w:t>
            </w:r>
            <w:r w:rsidRPr="008C6C1D">
              <w:rPr>
                <w:rFonts w:eastAsiaTheme="minorEastAsia"/>
                <w:lang w:eastAsia="ru-RU"/>
              </w:rPr>
              <w:softHyphen/>
              <w:t>вий прыжком. ОРУ. Специальные беговые упраж</w:t>
            </w:r>
            <w:r w:rsidRPr="008C6C1D">
              <w:rPr>
                <w:rFonts w:eastAsiaTheme="minorEastAsia"/>
                <w:lang w:eastAsia="ru-RU"/>
              </w:rPr>
              <w:softHyphen/>
              <w:t>нения. Спортивная игра «Футбол». Развитие выносли</w:t>
            </w:r>
            <w:r w:rsidRPr="008C6C1D">
              <w:rPr>
                <w:rFonts w:eastAsiaTheme="minorEastAsia"/>
                <w:lang w:eastAsia="ru-RU"/>
              </w:rPr>
              <w:softHyphen/>
              <w:t>вости</w:t>
            </w:r>
          </w:p>
        </w:tc>
        <w:tc>
          <w:tcPr>
            <w:tcW w:w="261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мерном темпе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Ком- 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  <w:proofErr w:type="spellStart"/>
            <w:r w:rsidRPr="008C6C1D">
              <w:rPr>
                <w:rFonts w:eastAsiaTheme="minorEastAsia"/>
                <w:lang w:eastAsia="ru-RU"/>
              </w:rPr>
              <w:t>плекс</w:t>
            </w:r>
            <w:proofErr w:type="spellEnd"/>
            <w:r w:rsidRPr="008C6C1D">
              <w:rPr>
                <w:rFonts w:eastAsiaTheme="minorEastAsia"/>
                <w:lang w:eastAsia="ru-RU"/>
              </w:rPr>
              <w:t xml:space="preserve">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DF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4E3394" w:rsidRPr="008C6C1D" w:rsidRDefault="004E3394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  <w:trHeight w:val="1095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0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14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4E3394" w:rsidRPr="008C6C1D" w:rsidRDefault="004E3394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rPr>
          <w:gridAfter w:val="2"/>
          <w:wAfter w:w="27" w:type="dxa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Учетный</w:t>
            </w:r>
          </w:p>
        </w:tc>
        <w:tc>
          <w:tcPr>
            <w:tcW w:w="50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 км). </w:t>
            </w:r>
            <w:r w:rsidRPr="008C6C1D">
              <w:rPr>
                <w:rFonts w:eastAsiaTheme="minorEastAsia"/>
                <w:lang w:eastAsia="ru-RU"/>
              </w:rPr>
              <w:t>Развитие выносливости. ОРУ. Специаль</w:t>
            </w:r>
            <w:r w:rsidRPr="008C6C1D">
              <w:rPr>
                <w:rFonts w:eastAsiaTheme="minorEastAsia"/>
                <w:lang w:eastAsia="ru-RU"/>
              </w:rPr>
              <w:softHyphen/>
              <w:t>ные беговые упражнения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в равно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мерном темпе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М: 16,00 мин; д.: 19,00 мин</w:t>
            </w:r>
          </w:p>
        </w:tc>
        <w:tc>
          <w:tcPr>
            <w:tcW w:w="8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06.05</w:t>
            </w:r>
          </w:p>
        </w:tc>
      </w:tr>
      <w:tr w:rsidR="00E21588" w:rsidRPr="008C6C1D" w:rsidTr="0036481F">
        <w:tc>
          <w:tcPr>
            <w:tcW w:w="14451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Легкая атлетика(9 ч)</w:t>
            </w:r>
          </w:p>
        </w:tc>
      </w:tr>
      <w:tr w:rsidR="00E21588" w:rsidRPr="008C6C1D" w:rsidTr="008C6C1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Сприн</w:t>
            </w:r>
            <w:r w:rsidR="00DF733C" w:rsidRPr="008C6C1D">
              <w:rPr>
                <w:rFonts w:eastAsiaTheme="minorEastAsia"/>
                <w:lang w:eastAsia="ru-RU"/>
              </w:rPr>
              <w:t>тер</w:t>
            </w:r>
            <w:r w:rsidR="00DF733C" w:rsidRPr="008C6C1D">
              <w:rPr>
                <w:rFonts w:eastAsiaTheme="minorEastAsia"/>
                <w:lang w:eastAsia="ru-RU"/>
              </w:rPr>
              <w:softHyphen/>
              <w:t>ский бег, эс</w:t>
            </w:r>
            <w:r w:rsidR="00DF733C" w:rsidRPr="008C6C1D">
              <w:rPr>
                <w:rFonts w:eastAsiaTheme="minorEastAsia"/>
                <w:lang w:eastAsia="ru-RU"/>
              </w:rPr>
              <w:softHyphen/>
              <w:t>тафетный бег (2</w:t>
            </w:r>
            <w:r w:rsidRPr="008C6C1D">
              <w:rPr>
                <w:rFonts w:eastAsiaTheme="minorEastAsia"/>
                <w:lang w:eastAsia="ru-RU"/>
              </w:rPr>
              <w:t xml:space="preserve"> ч)</w:t>
            </w: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Низкий старт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(30-40 м). </w:t>
            </w:r>
            <w:r w:rsidRPr="008C6C1D">
              <w:rPr>
                <w:rFonts w:eastAsiaTheme="minorEastAsia"/>
                <w:lang w:eastAsia="ru-RU"/>
              </w:rPr>
              <w:t xml:space="preserve">Стартовый разгон. Бег по дистанции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(70-80 м). </w:t>
            </w:r>
            <w:r w:rsidRPr="008C6C1D">
              <w:rPr>
                <w:rFonts w:eastAsiaTheme="minorEastAsia"/>
                <w:lang w:eastAsia="ru-RU"/>
              </w:rPr>
              <w:t xml:space="preserve">Эстафетный 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(передача эстафетной палочки). </w:t>
            </w:r>
            <w:r w:rsidRPr="008C6C1D">
              <w:rPr>
                <w:rFonts w:eastAsiaTheme="minorEastAsia"/>
                <w:lang w:eastAsia="ru-RU"/>
              </w:rPr>
              <w:t>ОРУ. Специальные беговые упражнения. Развитие скоростных качеств. Инструктаж по ТБ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60 м с максимальной скоро</w:t>
            </w:r>
            <w:r w:rsidRPr="008C6C1D">
              <w:rPr>
                <w:rFonts w:eastAsiaTheme="minorEastAsia"/>
                <w:lang w:eastAsia="ru-RU"/>
              </w:rPr>
              <w:softHyphen/>
              <w:t>стью с низкого старта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4B0D9B" w:rsidRPr="008C6C1D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953348" w:rsidRPr="008C6C1D"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="004E3394" w:rsidRPr="008C6C1D"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</w:p>
          <w:p w:rsidR="004E3394" w:rsidRPr="008C6C1D" w:rsidRDefault="004E3394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Низкий старт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(30—40 м). </w:t>
            </w:r>
            <w:r w:rsidRPr="008C6C1D">
              <w:rPr>
                <w:rFonts w:eastAsiaTheme="minorEastAsia"/>
                <w:lang w:eastAsia="ru-RU"/>
              </w:rPr>
              <w:t xml:space="preserve">Бег по дистанции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(70-80 м). </w:t>
            </w:r>
            <w:r w:rsidRPr="008C6C1D">
              <w:rPr>
                <w:rFonts w:eastAsiaTheme="minorEastAsia"/>
                <w:lang w:eastAsia="ru-RU"/>
              </w:rPr>
              <w:t xml:space="preserve">Эстафетный бег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(круговая эстафета). </w:t>
            </w:r>
            <w:r w:rsidRPr="008C6C1D">
              <w:rPr>
                <w:rFonts w:eastAsiaTheme="minorEastAsia"/>
                <w:lang w:eastAsia="ru-RU"/>
              </w:rPr>
              <w:t>ОРУ. Специ</w:t>
            </w:r>
            <w:r w:rsidRPr="008C6C1D">
              <w:rPr>
                <w:rFonts w:eastAsiaTheme="minorEastAsia"/>
                <w:lang w:eastAsia="ru-RU"/>
              </w:rPr>
              <w:softHyphen/>
              <w:t>альные беговые упражнения. Развитие скоростных качеств. Правила использования легкоатлетических упражнений для развития скоростных качеств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60 м с максимальной скоро</w:t>
            </w:r>
            <w:r w:rsidRPr="008C6C1D">
              <w:rPr>
                <w:rFonts w:eastAsiaTheme="minorEastAsia"/>
                <w:lang w:eastAsia="ru-RU"/>
              </w:rPr>
              <w:softHyphen/>
              <w:t>стью с низкого старта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9" w:hanging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9" w:hanging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9" w:hanging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Низкий старт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(30-40 м). </w:t>
            </w:r>
            <w:r w:rsidRPr="008C6C1D">
              <w:rPr>
                <w:rFonts w:eastAsiaTheme="minorEastAsia"/>
                <w:lang w:eastAsia="ru-RU"/>
              </w:rPr>
              <w:t xml:space="preserve">Бег по дистанции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(70-80 м). </w:t>
            </w:r>
            <w:r w:rsidRPr="008C6C1D">
              <w:rPr>
                <w:rFonts w:eastAsiaTheme="minorEastAsia"/>
                <w:lang w:eastAsia="ru-RU"/>
              </w:rPr>
              <w:t>Финиширование. Эстафетный бег. ОРУ. Специаль</w:t>
            </w:r>
            <w:r w:rsidRPr="008C6C1D">
              <w:rPr>
                <w:rFonts w:eastAsiaTheme="minorEastAsia"/>
                <w:lang w:eastAsia="ru-RU"/>
              </w:rPr>
              <w:softHyphen/>
              <w:t>ные беговые упражнения. Развитие скоростных ка</w:t>
            </w:r>
            <w:r w:rsidRPr="008C6C1D">
              <w:rPr>
                <w:rFonts w:eastAsiaTheme="minorEastAsia"/>
                <w:lang w:eastAsia="ru-RU"/>
              </w:rPr>
              <w:softHyphen/>
              <w:t>честв</w:t>
            </w:r>
          </w:p>
        </w:tc>
        <w:tc>
          <w:tcPr>
            <w:tcW w:w="26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29" w:hanging="29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60 м с максимальной скоро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стью с низкого старта 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43" w:hanging="43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84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36" w:hanging="36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Учетный</w:t>
            </w:r>
          </w:p>
        </w:tc>
        <w:tc>
          <w:tcPr>
            <w:tcW w:w="50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Бег на результат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(60 м). </w:t>
            </w:r>
            <w:r w:rsidRPr="008C6C1D">
              <w:rPr>
                <w:rFonts w:eastAsiaTheme="minorEastAsia"/>
                <w:lang w:eastAsia="ru-RU"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бегать 60 м с максимальной скоро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стью </w:t>
            </w:r>
            <w:r w:rsidRPr="008C6C1D">
              <w:rPr>
                <w:rFonts w:eastAsiaTheme="minorEastAsia"/>
                <w:lang w:eastAsia="ru-RU"/>
              </w:rPr>
              <w:lastRenderedPageBreak/>
              <w:t>с низкого старта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15</w:t>
            </w:r>
            <w:r w:rsidR="004B0D9B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DF733C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15</w:t>
            </w:r>
            <w:r w:rsidR="004E33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.05</w:t>
            </w:r>
          </w:p>
        </w:tc>
      </w:tr>
      <w:tr w:rsidR="00E21588" w:rsidRPr="008C6C1D" w:rsidTr="008C6C1D"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lastRenderedPageBreak/>
              <w:t xml:space="preserve">Прыжок </w:t>
            </w:r>
            <w:r w:rsidR="0027233C" w:rsidRPr="008C6C1D">
              <w:rPr>
                <w:rFonts w:eastAsiaTheme="minorEastAsia"/>
                <w:lang w:eastAsia="ru-RU"/>
              </w:rPr>
              <w:t>в длину. Ме</w:t>
            </w:r>
            <w:r w:rsidR="0027233C" w:rsidRPr="008C6C1D">
              <w:rPr>
                <w:rFonts w:eastAsiaTheme="minorEastAsia"/>
                <w:lang w:eastAsia="ru-RU"/>
              </w:rPr>
              <w:softHyphen/>
              <w:t>тание малого мяча (2</w:t>
            </w:r>
            <w:r w:rsidRPr="008C6C1D">
              <w:rPr>
                <w:rFonts w:eastAsiaTheme="minorEastAsia"/>
                <w:lang w:eastAsia="ru-RU"/>
              </w:rPr>
              <w:t xml:space="preserve"> ч)</w:t>
            </w: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Прыжок в длину с 11-13 беговых шагов. Отталки</w:t>
            </w:r>
            <w:r w:rsidRPr="008C6C1D">
              <w:rPr>
                <w:rFonts w:eastAsiaTheme="minorEastAsia"/>
                <w:lang w:eastAsia="ru-RU"/>
              </w:rPr>
              <w:softHyphen/>
              <w:t>вание. Метание теннисного мяча на дальность с 5-6 шагов. ОРУ. Специальные беговые упражне</w:t>
            </w:r>
            <w:r w:rsidRPr="008C6C1D">
              <w:rPr>
                <w:rFonts w:eastAsiaTheme="minorEastAsia"/>
                <w:lang w:eastAsia="ru-RU"/>
              </w:rPr>
              <w:softHyphen/>
              <w:t>ния. Правила использования легкоатлетических упражнений для развития скоростно-силовых ка</w:t>
            </w:r>
            <w:r w:rsidRPr="008C6C1D">
              <w:rPr>
                <w:rFonts w:eastAsiaTheme="minorEastAsia"/>
                <w:lang w:eastAsia="ru-RU"/>
              </w:rPr>
              <w:softHyphen/>
              <w:t>честв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прыгать в длину с 11-13 беговых шагов; метать мяч на дальность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Текущий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B0D9B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17</w:t>
            </w:r>
            <w:r w:rsidR="004B0D9B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17</w:t>
            </w:r>
            <w:r w:rsidR="004E3394"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.05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  <w:p w:rsidR="008C6C1D" w:rsidRPr="008C6C1D" w:rsidRDefault="008C6C1D" w:rsidP="008C6C1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/>
                <w:sz w:val="20"/>
                <w:szCs w:val="20"/>
                <w:lang w:eastAsia="ru-RU"/>
              </w:rPr>
              <w:t>П</w:t>
            </w: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рактически</w:t>
            </w:r>
            <w:r w:rsidRPr="008C6C1D">
              <w:rPr>
                <w:rFonts w:eastAsiaTheme="minorEastAsia"/>
                <w:b/>
                <w:sz w:val="20"/>
                <w:szCs w:val="20"/>
                <w:lang w:eastAsia="ru-RU"/>
              </w:rPr>
              <w:t>й зачет</w:t>
            </w:r>
          </w:p>
        </w:tc>
        <w:tc>
          <w:tcPr>
            <w:tcW w:w="50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 xml:space="preserve">Прыжок в длину с 11-13 беговых шагов. Подбор разбега. Отталкивание. Метание мяча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(150 г) </w:t>
            </w:r>
            <w:r w:rsidRPr="008C6C1D">
              <w:rPr>
                <w:rFonts w:eastAsiaTheme="minorEastAsia"/>
                <w:lang w:eastAsia="ru-RU"/>
              </w:rPr>
              <w:t>на дальность с 5-6 шагов, ОРУ. Специальные бего</w:t>
            </w:r>
            <w:r w:rsidRPr="008C6C1D">
              <w:rPr>
                <w:rFonts w:eastAsiaTheme="minorEastAsia"/>
                <w:lang w:eastAsia="ru-RU"/>
              </w:rPr>
              <w:softHyphen/>
              <w:t>вые упражнения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прыгать в длину с 11-13 беговых шагов; метать мяч на дальность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Оценка метания мяча на дальность: м.: 40-35-31 м; д.: 35-30-28 м</w:t>
            </w:r>
          </w:p>
        </w:tc>
        <w:tc>
          <w:tcPr>
            <w:tcW w:w="84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DF733C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DF733C" w:rsidP="004E3394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8C6C1D">
              <w:rPr>
                <w:rFonts w:eastAsiaTheme="minorEastAsia"/>
                <w:bCs/>
                <w:sz w:val="20"/>
                <w:szCs w:val="20"/>
                <w:lang w:eastAsia="ru-RU"/>
              </w:rPr>
              <w:t>20.05</w:t>
            </w: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Комбиниро</w:t>
            </w:r>
            <w:r w:rsidRPr="008C6C1D">
              <w:rPr>
                <w:rFonts w:eastAsiaTheme="minorEastAsia"/>
                <w:lang w:eastAsia="ru-RU"/>
              </w:rPr>
              <w:softHyphen/>
              <w:t>ванный</w:t>
            </w:r>
          </w:p>
        </w:tc>
        <w:tc>
          <w:tcPr>
            <w:tcW w:w="50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Прыжок в длину с 11-13 беговых шагов. Отталки</w:t>
            </w:r>
            <w:r w:rsidRPr="008C6C1D">
              <w:rPr>
                <w:rFonts w:eastAsiaTheme="minorEastAsia"/>
                <w:lang w:eastAsia="ru-RU"/>
              </w:rPr>
              <w:softHyphen/>
              <w:t xml:space="preserve">вание. Метание мяча </w:t>
            </w: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(150 г) </w:t>
            </w:r>
            <w:r w:rsidRPr="008C6C1D">
              <w:rPr>
                <w:rFonts w:eastAsiaTheme="minorEastAsia"/>
                <w:lang w:eastAsia="ru-RU"/>
              </w:rPr>
              <w:t>на дальность с 5-6 шагов. ОРУ. Специальные бего</w:t>
            </w:r>
            <w:r w:rsidRPr="008C6C1D">
              <w:rPr>
                <w:rFonts w:eastAsiaTheme="minorEastAsia"/>
                <w:lang w:eastAsia="ru-RU"/>
              </w:rPr>
              <w:softHyphen/>
              <w:t>вые упражнения</w:t>
            </w:r>
          </w:p>
        </w:tc>
        <w:tc>
          <w:tcPr>
            <w:tcW w:w="26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8C6C1D">
              <w:rPr>
                <w:rFonts w:eastAsiaTheme="minorEastAsia"/>
                <w:lang w:eastAsia="ru-RU"/>
              </w:rPr>
              <w:t>прыгать в длину с 11-13 беговых шагов; метать мяч на дальность</w:t>
            </w:r>
          </w:p>
        </w:tc>
        <w:tc>
          <w:tcPr>
            <w:tcW w:w="18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lang w:eastAsia="ru-RU"/>
              </w:rPr>
            </w:pPr>
            <w:r w:rsidRPr="008C6C1D">
              <w:rPr>
                <w:rFonts w:eastAsiaTheme="minorEastAsia"/>
                <w:lang w:eastAsia="ru-RU"/>
              </w:rPr>
              <w:t>Ком</w:t>
            </w:r>
            <w:r w:rsidRPr="008C6C1D">
              <w:rPr>
                <w:rFonts w:eastAsiaTheme="minorEastAsia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4B0D9B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E21588" w:rsidRPr="008C6C1D" w:rsidTr="008C6C1D"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086D8A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0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086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086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</w:p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1588" w:rsidRPr="008C6C1D" w:rsidRDefault="00E21588" w:rsidP="00086D8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4B0D9B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88" w:rsidRPr="008C6C1D" w:rsidRDefault="00E21588" w:rsidP="00E21588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</w:tr>
    </w:tbl>
    <w:p w:rsidR="00D71B63" w:rsidRPr="008C6C1D" w:rsidRDefault="00D71B63"/>
    <w:p w:rsidR="00E21588" w:rsidRPr="008C6C1D" w:rsidRDefault="00E21588"/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086D8A" w:rsidRPr="008C6C1D" w:rsidTr="007F59A9">
        <w:trPr>
          <w:jc w:val="center"/>
        </w:trPr>
        <w:tc>
          <w:tcPr>
            <w:tcW w:w="3332" w:type="dxa"/>
            <w:hideMark/>
          </w:tcPr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 xml:space="preserve">Согласовано 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протокол заседания методического совета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МБОУ  Андреевская СШ № 3</w:t>
            </w:r>
          </w:p>
          <w:p w:rsidR="00086D8A" w:rsidRPr="008C6C1D" w:rsidRDefault="0027233C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от        24.08.2018</w:t>
            </w:r>
            <w:r w:rsidR="00086D8A" w:rsidRPr="008C6C1D">
              <w:rPr>
                <w:rFonts w:eastAsiaTheme="minorHAnsi"/>
                <w:sz w:val="24"/>
                <w:szCs w:val="24"/>
              </w:rPr>
              <w:t xml:space="preserve"> г.  №1               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__________Геращенко Е.Н.</w:t>
            </w:r>
          </w:p>
        </w:tc>
        <w:tc>
          <w:tcPr>
            <w:tcW w:w="3332" w:type="dxa"/>
          </w:tcPr>
          <w:p w:rsidR="00086D8A" w:rsidRPr="008C6C1D" w:rsidRDefault="00086D8A" w:rsidP="007F59A9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332" w:type="dxa"/>
            <w:hideMark/>
          </w:tcPr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 xml:space="preserve">Согласовано 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заместитель директора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по УР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>__________Геращенко Е.Н.</w:t>
            </w:r>
          </w:p>
          <w:p w:rsidR="00086D8A" w:rsidRPr="008C6C1D" w:rsidRDefault="00086D8A" w:rsidP="007F59A9">
            <w:pPr>
              <w:rPr>
                <w:rFonts w:eastAsiaTheme="minorHAnsi"/>
                <w:sz w:val="24"/>
                <w:szCs w:val="24"/>
              </w:rPr>
            </w:pPr>
            <w:r w:rsidRPr="008C6C1D">
              <w:rPr>
                <w:rFonts w:eastAsiaTheme="minorHAnsi"/>
                <w:sz w:val="24"/>
                <w:szCs w:val="24"/>
              </w:rPr>
              <w:t xml:space="preserve">________ </w:t>
            </w:r>
            <w:r w:rsidR="00B67FE8" w:rsidRPr="008C6C1D">
              <w:rPr>
                <w:rFonts w:eastAsiaTheme="minorHAnsi"/>
                <w:sz w:val="24"/>
                <w:szCs w:val="24"/>
              </w:rPr>
              <w:t xml:space="preserve">24 </w:t>
            </w:r>
            <w:r w:rsidRPr="008C6C1D">
              <w:rPr>
                <w:rFonts w:eastAsiaTheme="minorHAnsi"/>
                <w:sz w:val="24"/>
                <w:szCs w:val="24"/>
              </w:rPr>
              <w:t>август</w:t>
            </w:r>
            <w:r w:rsidR="0027233C" w:rsidRPr="008C6C1D">
              <w:rPr>
                <w:rFonts w:eastAsiaTheme="minorHAnsi"/>
                <w:sz w:val="24"/>
                <w:szCs w:val="24"/>
              </w:rPr>
              <w:t>а 2018</w:t>
            </w:r>
            <w:r w:rsidRPr="008C6C1D">
              <w:rPr>
                <w:rFonts w:eastAsiaTheme="minorHAnsi"/>
                <w:sz w:val="24"/>
                <w:szCs w:val="24"/>
              </w:rPr>
              <w:t xml:space="preserve"> г.</w:t>
            </w:r>
          </w:p>
        </w:tc>
      </w:tr>
    </w:tbl>
    <w:p w:rsidR="00E21588" w:rsidRPr="008C6C1D" w:rsidRDefault="00E21588"/>
    <w:p w:rsidR="00E21588" w:rsidRPr="008C6C1D" w:rsidRDefault="00E21588"/>
    <w:p w:rsidR="00E21588" w:rsidRPr="008C6C1D" w:rsidRDefault="00E21588"/>
    <w:p w:rsidR="00E21588" w:rsidRPr="008C6C1D" w:rsidRDefault="00E21588"/>
    <w:p w:rsidR="00E21588" w:rsidRPr="008C6C1D" w:rsidRDefault="00E21588" w:rsidP="008C6C1D">
      <w:pPr>
        <w:jc w:val="both"/>
        <w:sectPr w:rsidR="00E21588" w:rsidRPr="008C6C1D" w:rsidSect="00E2158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71B63" w:rsidRPr="00F357E4" w:rsidRDefault="00D71B63" w:rsidP="008C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D71B63" w:rsidRPr="00F357E4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F357E4">
        <w:rPr>
          <w:b/>
          <w:sz w:val="24"/>
          <w:szCs w:val="24"/>
        </w:rPr>
        <w:t xml:space="preserve">Уровень физической подготовленности учащихся  </w:t>
      </w:r>
      <w:r>
        <w:rPr>
          <w:b/>
          <w:sz w:val="24"/>
          <w:szCs w:val="24"/>
        </w:rPr>
        <w:t>11</w:t>
      </w:r>
      <w:r w:rsidRPr="00F357E4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15 лет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F357E4">
        <w:rPr>
          <w:b/>
          <w:sz w:val="24"/>
          <w:szCs w:val="24"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443"/>
        <w:gridCol w:w="1490"/>
        <w:gridCol w:w="1528"/>
      </w:tblGrid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</w:p>
        </w:tc>
        <w:tc>
          <w:tcPr>
            <w:tcW w:w="5587" w:type="dxa"/>
            <w:gridSpan w:val="3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Уровень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высокий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и выше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 – 5,5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 и ниже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 – 5,4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5,6 – 5,2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4,8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5,5 – 5,1 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4,7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5,3 – 4,9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4,5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и выше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 и ниже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 – 8,3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8,4 – 8,0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7,7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 и ниже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195 и выше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170 - 190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180 - 195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210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190 - 205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220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 и ниже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и выше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5 - 7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7 - 9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высокой перекладине из виса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и выше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4 - 6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5 - 6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– 7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7 - 8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</w:tbl>
    <w:p w:rsidR="00D71B63" w:rsidRPr="00F357E4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Pr="00444CD5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444CD5">
        <w:rPr>
          <w:sz w:val="24"/>
          <w:szCs w:val="24"/>
        </w:rPr>
        <w:lastRenderedPageBreak/>
        <w:t>Приложение 2</w:t>
      </w:r>
    </w:p>
    <w:p w:rsidR="00D71B63" w:rsidRPr="00D5249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D52492">
        <w:rPr>
          <w:b/>
          <w:sz w:val="24"/>
          <w:szCs w:val="24"/>
        </w:rPr>
        <w:t>Девочки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443"/>
        <w:gridCol w:w="1490"/>
        <w:gridCol w:w="1528"/>
      </w:tblGrid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</w:p>
        </w:tc>
        <w:tc>
          <w:tcPr>
            <w:tcW w:w="5587" w:type="dxa"/>
            <w:gridSpan w:val="3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Уровень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высокий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6,4 и выше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– 5,7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5,1 и ниже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 – 5,5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 – 5,4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 – 5,4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36481F">
        <w:tc>
          <w:tcPr>
            <w:tcW w:w="560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5,8- 5,3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10,1 и выше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– 9,3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8,9 и ниже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9,6 – 9,1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8,8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9,5 – 9,0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9,9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9,4 – 9,0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130 и ниже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150 - 175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185 и выше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155 - 175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 и выше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9 - 11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10 - 12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36481F">
        <w:tc>
          <w:tcPr>
            <w:tcW w:w="560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низкой перекладине из виса лежа</w:t>
            </w: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10 - 14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 и выше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11 - 15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– 15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71B63" w:rsidRPr="00696B50" w:rsidTr="0036481F">
        <w:tc>
          <w:tcPr>
            <w:tcW w:w="560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8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12 - 13</w:t>
            </w:r>
          </w:p>
        </w:tc>
        <w:tc>
          <w:tcPr>
            <w:tcW w:w="1864" w:type="dxa"/>
          </w:tcPr>
          <w:p w:rsidR="00D71B63" w:rsidRPr="00696B50" w:rsidRDefault="00D71B63" w:rsidP="0036481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360D57" w:rsidRDefault="00360D57">
      <w:pPr>
        <w:rPr>
          <w:lang w:val="en-US"/>
        </w:rPr>
        <w:sectPr w:rsidR="00360D57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288" w:right="1267" w:hanging="1872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b/>
          <w:bCs/>
          <w:spacing w:val="-1"/>
          <w:sz w:val="24"/>
          <w:szCs w:val="24"/>
          <w:lang w:eastAsia="ru-RU"/>
        </w:rPr>
        <w:lastRenderedPageBreak/>
        <w:t xml:space="preserve">КРИТЕРИИ ОЦЕНИВАНИЯ ПОДГОТОВЛЕННОСТИ УЧАЩИХСЯ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ПО ФИЗИЧЕСКОЙ КУЛЬТУРЕ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01" w:after="0" w:line="254" w:lineRule="exact"/>
        <w:ind w:left="446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Критерии оценивания по физической культуре являются качественными и количественными.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82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Качественные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>характеризуют степень овладения программным материа</w:t>
      </w:r>
      <w:r w:rsidRPr="005F3296">
        <w:rPr>
          <w:rFonts w:eastAsia="Times New Roman"/>
          <w:sz w:val="24"/>
          <w:szCs w:val="24"/>
          <w:lang w:eastAsia="ru-RU"/>
        </w:rPr>
        <w:softHyphen/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</w:t>
      </w:r>
      <w:r w:rsidRPr="005F3296">
        <w:rPr>
          <w:rFonts w:eastAsia="Times New Roman"/>
          <w:sz w:val="24"/>
          <w:szCs w:val="24"/>
          <w:lang w:eastAsia="ru-RU"/>
        </w:rPr>
        <w:softHyphen/>
        <w:t>зовательный стандарт.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77" w:right="5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Количественные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 xml:space="preserve">определяют сдвиги в физической подготовленности,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складывающиеся из показателей развития основных физических способностей: силовых, скоростных, </w:t>
      </w:r>
      <w:r w:rsidRPr="005F3296">
        <w:rPr>
          <w:rFonts w:eastAsia="Times New Roman"/>
          <w:sz w:val="24"/>
          <w:szCs w:val="24"/>
          <w:lang w:eastAsia="ru-RU"/>
        </w:rPr>
        <w:t>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62" w:right="10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Осуществляя оценивание подготовленности по физической культуре, учителя реализуют не толь</w:t>
      </w:r>
      <w:r w:rsidRPr="005F3296">
        <w:rPr>
          <w:rFonts w:eastAsia="Times New Roman"/>
          <w:sz w:val="24"/>
          <w:szCs w:val="24"/>
          <w:lang w:eastAsia="ru-RU"/>
        </w:rPr>
        <w:softHyphen/>
        <w:t>ко собственно оценочную, но и стимулирующую и воспитывающую функции, учитывая темп (дина</w:t>
      </w:r>
      <w:r w:rsidRPr="005F3296">
        <w:rPr>
          <w:rFonts w:eastAsia="Times New Roman"/>
          <w:sz w:val="24"/>
          <w:szCs w:val="24"/>
          <w:lang w:eastAsia="ru-RU"/>
        </w:rPr>
        <w:softHyphen/>
        <w:t>мику изменения развития физических качеств за определенный период времени, а не в данный мо</w:t>
      </w:r>
      <w:r w:rsidRPr="005F3296">
        <w:rPr>
          <w:rFonts w:eastAsia="Times New Roman"/>
          <w:sz w:val="24"/>
          <w:szCs w:val="24"/>
          <w:lang w:eastAsia="ru-RU"/>
        </w:rPr>
        <w:softHyphen/>
        <w:t>мент) и индивидуальные особенности учащихся (типы телосложения, психические и физиологиче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24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Итоговая отметка выставляется учащимся за овладение темы, раздела, за четверть (в стар</w:t>
      </w:r>
      <w:r w:rsidRPr="005F3296">
        <w:rPr>
          <w:rFonts w:eastAsia="Times New Roman"/>
          <w:sz w:val="24"/>
          <w:szCs w:val="24"/>
          <w:lang w:eastAsia="ru-RU"/>
        </w:rPr>
        <w:softHyphen/>
        <w:t xml:space="preserve">ших классах - за полугодие), за учебный год. Она включает в себя текущие отметки, полученные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учащимися за овладение всеми составляющими успеваемости: знаниями, двигательными умениями и </w:t>
      </w:r>
      <w:r w:rsidRPr="005F3296">
        <w:rPr>
          <w:rFonts w:eastAsia="Times New Roman"/>
          <w:sz w:val="24"/>
          <w:szCs w:val="24"/>
          <w:lang w:eastAsia="ru-RU"/>
        </w:rPr>
        <w:t>навыками, а также отражает сдвиги в развитии физических способностей, умений осуществлять физ</w:t>
      </w:r>
      <w:r w:rsidRPr="005F3296">
        <w:rPr>
          <w:rFonts w:eastAsia="Times New Roman"/>
          <w:sz w:val="24"/>
          <w:szCs w:val="24"/>
          <w:lang w:eastAsia="ru-RU"/>
        </w:rPr>
        <w:softHyphen/>
        <w:t>культурно-оздоровительную деятельность.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34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 xml:space="preserve">Критерии </w:t>
      </w:r>
      <w:proofErr w:type="spellStart"/>
      <w:r w:rsidRPr="005F3296">
        <w:rPr>
          <w:rFonts w:eastAsia="Times New Roman"/>
          <w:spacing w:val="40"/>
          <w:sz w:val="24"/>
          <w:szCs w:val="24"/>
          <w:lang w:eastAsia="ru-RU"/>
        </w:rPr>
        <w:t>оцениванияуспеваемости</w:t>
      </w:r>
      <w:proofErr w:type="spellEnd"/>
      <w:r w:rsidRPr="005F3296">
        <w:rPr>
          <w:rFonts w:eastAsia="Times New Roman"/>
          <w:sz w:val="24"/>
          <w:szCs w:val="24"/>
          <w:lang w:eastAsia="ru-RU"/>
        </w:rPr>
        <w:t xml:space="preserve"> по </w:t>
      </w:r>
      <w:r w:rsidRPr="005F3296">
        <w:rPr>
          <w:rFonts w:eastAsia="Times New Roman"/>
          <w:spacing w:val="40"/>
          <w:sz w:val="24"/>
          <w:szCs w:val="24"/>
          <w:lang w:eastAsia="ru-RU"/>
        </w:rPr>
        <w:t>базовым</w:t>
      </w:r>
      <w:r w:rsidRPr="005F3296">
        <w:rPr>
          <w:rFonts w:eastAsia="Times New Roman"/>
          <w:sz w:val="24"/>
          <w:szCs w:val="24"/>
          <w:lang w:eastAsia="ru-RU"/>
        </w:rPr>
        <w:t xml:space="preserve"> составляющим физиче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ской подготовки учащихся: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2"/>
          <w:sz w:val="24"/>
          <w:szCs w:val="24"/>
          <w:lang w:val="en-US" w:eastAsia="ru-RU"/>
        </w:rPr>
        <w:t>I</w:t>
      </w:r>
      <w:r w:rsidRPr="005F3296">
        <w:rPr>
          <w:rFonts w:eastAsiaTheme="minorEastAsia"/>
          <w:b/>
          <w:bCs/>
          <w:spacing w:val="-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2"/>
          <w:sz w:val="24"/>
          <w:szCs w:val="24"/>
          <w:lang w:eastAsia="ru-RU"/>
        </w:rPr>
        <w:t>Знания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48" w:after="0" w:line="254" w:lineRule="exact"/>
        <w:ind w:left="53" w:right="38" w:firstLine="36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pacing w:val="-1"/>
          <w:sz w:val="24"/>
          <w:szCs w:val="24"/>
          <w:lang w:eastAsia="ru-RU"/>
        </w:rPr>
        <w:t>При оценивании знаний по предмету «Физическая культура» учитываются такие показатели: глу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softHyphen/>
      </w:r>
      <w:r w:rsidRPr="005F3296">
        <w:rPr>
          <w:rFonts w:eastAsia="Times New Roman"/>
          <w:sz w:val="24"/>
          <w:szCs w:val="24"/>
          <w:lang w:eastAsia="ru-RU"/>
        </w:rPr>
        <w:t>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Theme="minorEastAsia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410"/>
        <w:gridCol w:w="2472"/>
        <w:gridCol w:w="2410"/>
      </w:tblGrid>
      <w:tr w:rsidR="00360D57" w:rsidRPr="005F3296" w:rsidTr="0036481F">
        <w:trPr>
          <w:trHeight w:hRule="exact" w:val="374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360D57" w:rsidRPr="005F3296" w:rsidTr="0036481F">
        <w:trPr>
          <w:trHeight w:hRule="exact" w:val="293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излагает, используя в дея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За тот же ответ, если в 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нем содержатся небольшие неточности и незна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чительные ошибки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ответ, в котором отсутствует логическая последовательность, имеются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пробелы в знании материала, нет должной аргу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ментации и умения исполь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зовать знания на практике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непонимание и незна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ние материала программы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t>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Техника владения двигательными умениями и навыками</w:t>
      </w: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43" w:after="0" w:line="259" w:lineRule="exact"/>
        <w:ind w:left="34" w:right="48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Для оценивания техники владения двигательными умениями и навыками используются следую</w:t>
      </w:r>
      <w:r w:rsidRPr="005F3296">
        <w:rPr>
          <w:rFonts w:eastAsia="Times New Roman"/>
          <w:sz w:val="24"/>
          <w:szCs w:val="24"/>
          <w:lang w:eastAsia="ru-RU"/>
        </w:rPr>
        <w:softHyphen/>
        <w:t>щие методы: наблюдение, вызов из строя для показа, выполнение упражнений и комбинирован</w:t>
      </w:r>
      <w:r w:rsidRPr="005F3296">
        <w:rPr>
          <w:rFonts w:eastAsia="Times New Roman"/>
          <w:sz w:val="24"/>
          <w:szCs w:val="24"/>
          <w:lang w:eastAsia="ru-RU"/>
        </w:rPr>
        <w:softHyphen/>
        <w:t>ный метод.</w:t>
      </w:r>
    </w:p>
    <w:p w:rsidR="00360D57" w:rsidRPr="005F3296" w:rsidRDefault="00360D57" w:rsidP="00360D57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42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79"/>
        <w:gridCol w:w="3530"/>
        <w:gridCol w:w="3614"/>
        <w:gridCol w:w="3530"/>
      </w:tblGrid>
      <w:tr w:rsidR="00360D57" w:rsidRPr="005F3296" w:rsidTr="0036481F">
        <w:trPr>
          <w:trHeight w:hRule="exact" w:val="350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360D57" w:rsidRPr="005F3296" w:rsidTr="0036481F">
        <w:trPr>
          <w:trHeight w:hRule="exact" w:val="306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60D57" w:rsidRPr="005F3296" w:rsidTr="0036481F">
        <w:trPr>
          <w:trHeight w:hRule="exact" w:val="7544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lastRenderedPageBreak/>
              <w:t>Движение или отдельные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его элементы выполнены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правильно, с соблюдением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всех требований, без ошибок, легко, свободно, четко,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уверенно, слитно, с отличной осанкой, в надлежащем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ритме; ученик понимает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 и исправить ошибки, допущенные другим учеником; уверенно выполняет учебный норматив.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При выполнении ученик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действует так же, как и в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предыдущем случае, но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допустил не более двух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незначительных ошибок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Двигательное действие </w:t>
            </w:r>
            <w:proofErr w:type="spell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восновном</w:t>
            </w:r>
            <w:proofErr w:type="spellEnd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выполнено правильно, но </w:t>
            </w:r>
            <w:proofErr w:type="spell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опущенаоднагрубая</w:t>
            </w:r>
            <w:proofErr w:type="spellEnd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или несколько мелких ошибок, приведших к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скованности движений,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неуверенности. Учащийся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 может выполнить движение в нестандартных и сложных в сравнении с уроком условиях.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Движение или отдельные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его элементы выполнены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неправильно, допущено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двух значительных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или одна грубая ошибка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 w:firstLine="2318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t>III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 xml:space="preserve">Владение способами </w:t>
      </w:r>
      <w:r w:rsidRPr="005F3296">
        <w:rPr>
          <w:rFonts w:eastAsia="Times New Roman"/>
          <w:b/>
          <w:bCs/>
          <w:spacing w:val="-11"/>
          <w:sz w:val="24"/>
          <w:szCs w:val="24"/>
          <w:lang w:eastAsia="ru-RU"/>
        </w:rPr>
        <w:t>и умение осуществлять физкультурно-оздоровительную деятельность</w:t>
      </w:r>
    </w:p>
    <w:p w:rsidR="00360D57" w:rsidRPr="005F3296" w:rsidRDefault="00360D57" w:rsidP="00360D57">
      <w:pPr>
        <w:widowControl w:val="0"/>
        <w:autoSpaceDE w:val="0"/>
        <w:autoSpaceDN w:val="0"/>
        <w:adjustRightInd w:val="0"/>
        <w:spacing w:after="14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86"/>
        <w:gridCol w:w="2414"/>
        <w:gridCol w:w="2462"/>
        <w:gridCol w:w="2405"/>
      </w:tblGrid>
      <w:tr w:rsidR="00360D57" w:rsidRPr="005F3296" w:rsidTr="0036481F">
        <w:trPr>
          <w:trHeight w:hRule="exact" w:val="394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60D57" w:rsidRPr="005F3296" w:rsidTr="0036481F">
        <w:trPr>
          <w:trHeight w:hRule="exact" w:val="3905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Учащийся умеет: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самостоятельно органи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зовать место занятий;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подбирать средства 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инвентарь и применять их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 конкретных условиях;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контролировать ход вы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полнения деятельности 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оценивать итоги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Учащийся: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организует место заня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тий в основном самостоятельно, лишь с незначи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тельной помощью;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допускает незначитель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ные ошибки в подборе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средств;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контролирует ход вы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полнения деятельности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и оценивает итоги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половины видов са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мостоятельной деятельности выполнены с помощью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учителя или не выполняет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ся один из пунктов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может вы-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полнить самостоятельно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ни один из пунктов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360D57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eastAsia="ru-RU"/>
        </w:rPr>
      </w:pPr>
    </w:p>
    <w:p w:rsidR="00360D57" w:rsidRPr="005F3296" w:rsidRDefault="00360D57" w:rsidP="00360D57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="Times New Roman"/>
          <w:b/>
          <w:bCs/>
          <w:spacing w:val="-12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12"/>
          <w:sz w:val="24"/>
          <w:szCs w:val="24"/>
          <w:lang w:val="en-US" w:eastAsia="ru-RU"/>
        </w:rPr>
        <w:lastRenderedPageBreak/>
        <w:t>IV</w:t>
      </w:r>
      <w:r w:rsidRPr="005F3296">
        <w:rPr>
          <w:rFonts w:eastAsiaTheme="minorEastAsia"/>
          <w:b/>
          <w:bCs/>
          <w:spacing w:val="-1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12"/>
          <w:sz w:val="24"/>
          <w:szCs w:val="24"/>
          <w:lang w:eastAsia="ru-RU"/>
        </w:rPr>
        <w:t>Уровень физической подготовленности учащихся</w:t>
      </w:r>
    </w:p>
    <w:p w:rsidR="00360D57" w:rsidRPr="005F3296" w:rsidRDefault="00360D57" w:rsidP="00360D57">
      <w:pPr>
        <w:widowControl w:val="0"/>
        <w:autoSpaceDE w:val="0"/>
        <w:autoSpaceDN w:val="0"/>
        <w:adjustRightInd w:val="0"/>
        <w:spacing w:after="29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19"/>
        <w:gridCol w:w="3477"/>
        <w:gridCol w:w="3546"/>
        <w:gridCol w:w="3450"/>
      </w:tblGrid>
      <w:tr w:rsidR="00360D57" w:rsidRPr="005F3296" w:rsidTr="0036481F">
        <w:trPr>
          <w:trHeight w:hRule="exact" w:val="376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60D57" w:rsidRPr="005F3296" w:rsidTr="0036481F">
        <w:trPr>
          <w:trHeight w:hRule="exact" w:val="7182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Исходный показатель соответствует высокому уровню подготовленности, пре-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дусмотренномуобязатель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ным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 минимумом </w:t>
            </w: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-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ки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и программой физического воспитания, которая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отвечает требованиям го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сударственного стандарта 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обязательного минимума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содержания обучения по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физической культуре, и высокому приросту ученика в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показателях физической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подготовленности за опре</w:t>
            </w: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деленный период времени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со-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среднему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уровню подготовленности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 достаточному темпу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прироста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низкому уров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ню подготовленности 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незначительному приросту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выполняет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государственный стандарт, нет темпа роста показателей физической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подготовленности</w:t>
            </w: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360D57" w:rsidRPr="005F3296" w:rsidRDefault="00360D57" w:rsidP="003648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360D57" w:rsidRDefault="00360D57" w:rsidP="00360D57"/>
    <w:p w:rsidR="00D71B63" w:rsidRDefault="00D71B63"/>
    <w:p w:rsidR="00360D57" w:rsidRDefault="00360D57"/>
    <w:p w:rsidR="00360D57" w:rsidRDefault="00360D57">
      <w:pPr>
        <w:sectPr w:rsidR="00360D57" w:rsidSect="00360D5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71B63" w:rsidRPr="007859D3" w:rsidRDefault="00D71B63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r w:rsidRPr="007859D3">
        <w:rPr>
          <w:b/>
          <w:sz w:val="24"/>
          <w:szCs w:val="24"/>
        </w:rPr>
        <w:lastRenderedPageBreak/>
        <w:t>Учебно-методическое и материально-техническое обеспечении</w:t>
      </w:r>
    </w:p>
    <w:p w:rsidR="00D71B63" w:rsidRPr="00E02B34" w:rsidRDefault="00D71B63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r w:rsidRPr="007859D3">
        <w:rPr>
          <w:b/>
          <w:sz w:val="24"/>
          <w:szCs w:val="24"/>
        </w:rPr>
        <w:t>образовательного процесса</w:t>
      </w:r>
    </w:p>
    <w:p w:rsidR="00D71B63" w:rsidRPr="00E02B34" w:rsidRDefault="00D71B63" w:rsidP="00D71B63">
      <w:pPr>
        <w:pStyle w:val="a7"/>
        <w:spacing w:after="0" w:line="240" w:lineRule="auto"/>
        <w:ind w:left="567" w:firstLine="567"/>
        <w:jc w:val="both"/>
        <w:rPr>
          <w:b/>
          <w:sz w:val="24"/>
          <w:szCs w:val="24"/>
        </w:rPr>
      </w:pP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Федеральныйгосударственный</w:t>
      </w:r>
      <w:proofErr w:type="spellEnd"/>
      <w:r w:rsidRPr="00E02B34">
        <w:rPr>
          <w:sz w:val="24"/>
          <w:szCs w:val="24"/>
        </w:rPr>
        <w:t xml:space="preserve"> стандарт основного общего образования/ М-во образования и науки Рос. Федерации. – М.: Просвещение, 2011. – 48 с. – (Стандарты второго поколения).</w:t>
      </w:r>
    </w:p>
    <w:p w:rsidR="00D71B63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Примерные программы </w:t>
      </w:r>
      <w:r w:rsidRPr="00E02B34">
        <w:rPr>
          <w:sz w:val="24"/>
          <w:szCs w:val="24"/>
        </w:rPr>
        <w:t xml:space="preserve"> по </w:t>
      </w:r>
      <w:r>
        <w:rPr>
          <w:sz w:val="24"/>
          <w:szCs w:val="24"/>
        </w:rPr>
        <w:t>учебным предметам. Физическая</w:t>
      </w:r>
      <w:r w:rsidRPr="00E02B34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ультура 5-9 классы. – М.: Просвещение,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</w:t>
        </w:r>
        <w:r w:rsidRPr="00E02B34">
          <w:rPr>
            <w:sz w:val="24"/>
            <w:szCs w:val="24"/>
          </w:rPr>
          <w:t xml:space="preserve"> г</w:t>
        </w:r>
      </w:smartTag>
      <w:r w:rsidRPr="00E02B34">
        <w:rPr>
          <w:sz w:val="24"/>
          <w:szCs w:val="24"/>
        </w:rPr>
        <w:t>.</w:t>
      </w:r>
      <w:r>
        <w:rPr>
          <w:sz w:val="24"/>
          <w:szCs w:val="24"/>
        </w:rPr>
        <w:t xml:space="preserve"> – 64 с.- (Стандарты второго поколения). – </w:t>
      </w:r>
      <w:r>
        <w:rPr>
          <w:sz w:val="24"/>
          <w:szCs w:val="24"/>
          <w:lang w:val="en-US"/>
        </w:rPr>
        <w:t>ISBN</w:t>
      </w:r>
      <w:r w:rsidRPr="007859D3">
        <w:rPr>
          <w:sz w:val="24"/>
          <w:szCs w:val="24"/>
        </w:rPr>
        <w:t xml:space="preserve"> 978-5-09-020555-9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5-6 классы: </w:t>
      </w:r>
      <w:proofErr w:type="spellStart"/>
      <w:r>
        <w:t>учеб.дляобщеобразоват</w:t>
      </w:r>
      <w:proofErr w:type="spellEnd"/>
      <w:r>
        <w:t xml:space="preserve">. учреждений/ А.П.Матвеев; Рос. Акад. Наук, </w:t>
      </w:r>
      <w:proofErr w:type="spellStart"/>
      <w:r>
        <w:t>Рос.акад</w:t>
      </w:r>
      <w:proofErr w:type="spellEnd"/>
      <w:r>
        <w:t xml:space="preserve">. образования, из-во « Просвещение». – М.: Просвещение, 2012 – 192 с.: ил. – (Академический школьный учебник). - </w:t>
      </w:r>
      <w:r>
        <w:rPr>
          <w:lang w:val="en-US"/>
        </w:rPr>
        <w:t>ISBN</w:t>
      </w:r>
      <w:r>
        <w:t>978-5-09-020923-6.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Лях В. И., </w:t>
      </w:r>
      <w:proofErr w:type="spellStart"/>
      <w:r w:rsidRPr="00E02B34">
        <w:rPr>
          <w:sz w:val="24"/>
          <w:szCs w:val="24"/>
        </w:rPr>
        <w:t>Зданевич</w:t>
      </w:r>
      <w:proofErr w:type="spellEnd"/>
      <w:r w:rsidRPr="00E02B34">
        <w:rPr>
          <w:sz w:val="24"/>
          <w:szCs w:val="24"/>
        </w:rPr>
        <w:t xml:space="preserve"> А. А./ «Комплексная программа физического воспитания учащихся 1-11 </w:t>
      </w:r>
      <w:proofErr w:type="spellStart"/>
      <w:r w:rsidRPr="00E02B34">
        <w:rPr>
          <w:sz w:val="24"/>
          <w:szCs w:val="24"/>
        </w:rPr>
        <w:t>кдасс</w:t>
      </w:r>
      <w:proofErr w:type="spellEnd"/>
      <w:r w:rsidRPr="00E02B34">
        <w:rPr>
          <w:sz w:val="24"/>
          <w:szCs w:val="24"/>
        </w:rPr>
        <w:t xml:space="preserve">».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E02B34">
          <w:rPr>
            <w:sz w:val="24"/>
            <w:szCs w:val="24"/>
          </w:rPr>
          <w:t>2010 г</w:t>
        </w:r>
      </w:smartTag>
      <w:r w:rsidRPr="00E02B34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ISBN</w:t>
      </w:r>
      <w:r w:rsidRPr="007859D3">
        <w:rPr>
          <w:sz w:val="24"/>
          <w:szCs w:val="24"/>
        </w:rPr>
        <w:t xml:space="preserve"> 978-5-09-024337-7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БреевМ.П.Урок</w:t>
      </w:r>
      <w:proofErr w:type="spellEnd"/>
      <w:r w:rsidRPr="00E02B34">
        <w:rPr>
          <w:sz w:val="24"/>
          <w:szCs w:val="24"/>
        </w:rPr>
        <w:t xml:space="preserve"> физической культуры в школе: Пособие для учителя. - Новосибирск: Изд-во </w:t>
      </w:r>
      <w:proofErr w:type="spellStart"/>
      <w:r w:rsidRPr="00E02B34">
        <w:rPr>
          <w:sz w:val="24"/>
          <w:szCs w:val="24"/>
        </w:rPr>
        <w:t>НИПКиПРО</w:t>
      </w:r>
      <w:proofErr w:type="spellEnd"/>
      <w:r w:rsidRPr="00E02B34">
        <w:rPr>
          <w:sz w:val="24"/>
          <w:szCs w:val="24"/>
        </w:rPr>
        <w:t>, 2003.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Дереклеева</w:t>
      </w:r>
      <w:proofErr w:type="spellEnd"/>
      <w:r w:rsidRPr="00E02B34">
        <w:rPr>
          <w:sz w:val="24"/>
          <w:szCs w:val="24"/>
        </w:rPr>
        <w:t xml:space="preserve"> Н.И. двигательные игры, тренинги и уроки здоровья.1-5класс. – М.: ВАКО,2004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Жукова М.Н. Подвижные игры: </w:t>
      </w:r>
      <w:proofErr w:type="spellStart"/>
      <w:r w:rsidRPr="00E02B34">
        <w:rPr>
          <w:sz w:val="24"/>
          <w:szCs w:val="24"/>
        </w:rPr>
        <w:t>Учеб.для</w:t>
      </w:r>
      <w:proofErr w:type="spellEnd"/>
      <w:r w:rsidRPr="00E02B34">
        <w:rPr>
          <w:sz w:val="24"/>
          <w:szCs w:val="24"/>
        </w:rPr>
        <w:t xml:space="preserve"> студ. </w:t>
      </w:r>
      <w:proofErr w:type="spellStart"/>
      <w:r w:rsidRPr="00E02B34">
        <w:rPr>
          <w:sz w:val="24"/>
          <w:szCs w:val="24"/>
        </w:rPr>
        <w:t>пед</w:t>
      </w:r>
      <w:proofErr w:type="spellEnd"/>
      <w:r w:rsidRPr="00E02B34">
        <w:rPr>
          <w:sz w:val="24"/>
          <w:szCs w:val="24"/>
        </w:rPr>
        <w:t>. вузов. - М.: Издательский центр «Академия», 2002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Кузнецов В.С, </w:t>
      </w:r>
      <w:proofErr w:type="spellStart"/>
      <w:r w:rsidRPr="00E02B34">
        <w:rPr>
          <w:sz w:val="24"/>
          <w:szCs w:val="24"/>
        </w:rPr>
        <w:t>Колодницкий</w:t>
      </w:r>
      <w:proofErr w:type="spellEnd"/>
      <w:r w:rsidRPr="00E02B34">
        <w:rPr>
          <w:sz w:val="24"/>
          <w:szCs w:val="24"/>
        </w:rPr>
        <w:t xml:space="preserve"> Г.А. Методика обучения основными видами движений на уроках физической культуры в школе. - М.: </w:t>
      </w:r>
      <w:proofErr w:type="spellStart"/>
      <w:r w:rsidRPr="00E02B34">
        <w:rPr>
          <w:sz w:val="24"/>
          <w:szCs w:val="24"/>
        </w:rPr>
        <w:t>Гуманит</w:t>
      </w:r>
      <w:proofErr w:type="spellEnd"/>
      <w:r w:rsidRPr="00E02B34">
        <w:rPr>
          <w:sz w:val="24"/>
          <w:szCs w:val="24"/>
        </w:rPr>
        <w:t>. изд. центр ВЛАДОС,2002</w:t>
      </w:r>
    </w:p>
    <w:p w:rsidR="00D71B63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 Петров П.К. Методика преподавания гимнастики в школе: </w:t>
      </w:r>
      <w:proofErr w:type="spellStart"/>
      <w:r w:rsidRPr="00E02B34">
        <w:rPr>
          <w:sz w:val="24"/>
          <w:szCs w:val="24"/>
        </w:rPr>
        <w:t>Учеб.для</w:t>
      </w:r>
      <w:proofErr w:type="spellEnd"/>
      <w:r w:rsidRPr="00E02B34">
        <w:rPr>
          <w:sz w:val="24"/>
          <w:szCs w:val="24"/>
        </w:rPr>
        <w:t xml:space="preserve"> студ. </w:t>
      </w:r>
      <w:proofErr w:type="spellStart"/>
      <w:r w:rsidRPr="00E02B34">
        <w:rPr>
          <w:sz w:val="24"/>
          <w:szCs w:val="24"/>
        </w:rPr>
        <w:t>высш</w:t>
      </w:r>
      <w:proofErr w:type="spellEnd"/>
      <w:r w:rsidRPr="00E02B34">
        <w:rPr>
          <w:sz w:val="24"/>
          <w:szCs w:val="24"/>
        </w:rPr>
        <w:t xml:space="preserve">. учеб. заведений. - М.: </w:t>
      </w:r>
      <w:proofErr w:type="spellStart"/>
      <w:r w:rsidRPr="00E02B34">
        <w:rPr>
          <w:sz w:val="24"/>
          <w:szCs w:val="24"/>
        </w:rPr>
        <w:t>Гуманит</w:t>
      </w:r>
      <w:proofErr w:type="spellEnd"/>
      <w:r w:rsidRPr="00E02B34">
        <w:rPr>
          <w:sz w:val="24"/>
          <w:szCs w:val="24"/>
        </w:rPr>
        <w:t>. изд. Центр ВЛАДОС, 2000.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8 класс: учеб. для </w:t>
      </w:r>
      <w:proofErr w:type="spellStart"/>
      <w:r>
        <w:t>общеобразоват</w:t>
      </w:r>
      <w:proofErr w:type="spellEnd"/>
      <w:r>
        <w:t xml:space="preserve">. учреждений/ Литвинов Е.Н, </w:t>
      </w:r>
      <w:proofErr w:type="spellStart"/>
      <w:r>
        <w:t>Торочкова</w:t>
      </w:r>
      <w:proofErr w:type="spellEnd"/>
      <w:r>
        <w:t xml:space="preserve"> Т.Ю; </w:t>
      </w:r>
      <w:proofErr w:type="spellStart"/>
      <w:r>
        <w:t>из-во</w:t>
      </w:r>
      <w:proofErr w:type="spellEnd"/>
      <w:r>
        <w:t xml:space="preserve"> « Мнемозина». – М.: Мнемозина, 2013 – 48 с.: ил. – (Академический школьный учебник). - </w:t>
      </w:r>
      <w:r>
        <w:rPr>
          <w:lang w:val="en-US"/>
        </w:rPr>
        <w:t>ISBN</w:t>
      </w:r>
      <w:r w:rsidRPr="000C6797">
        <w:rPr>
          <w:color w:val="000000"/>
          <w:sz w:val="24"/>
          <w:szCs w:val="24"/>
          <w:shd w:val="clear" w:color="auto" w:fill="F0EDED"/>
        </w:rPr>
        <w:t>978-5-346-02675-4</w:t>
      </w:r>
    </w:p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F83A89">
        <w:rPr>
          <w:b/>
          <w:sz w:val="24"/>
          <w:szCs w:val="24"/>
        </w:rPr>
        <w:lastRenderedPageBreak/>
        <w:t>Планируемые результаты</w:t>
      </w:r>
    </w:p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303E7B">
        <w:rPr>
          <w:rStyle w:val="36"/>
          <w:b w:val="0"/>
          <w:bCs w:val="0"/>
          <w:sz w:val="24"/>
          <w:szCs w:val="24"/>
        </w:rPr>
        <w:t>Знания о физической культуре</w:t>
      </w:r>
    </w:p>
    <w:p w:rsidR="00D71B63" w:rsidRPr="00303E7B" w:rsidRDefault="00D71B63" w:rsidP="00D71B63">
      <w:pPr>
        <w:pStyle w:val="a4"/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Выпускник научится:</w:t>
      </w:r>
    </w:p>
    <w:p w:rsidR="00D71B63" w:rsidRPr="00303E7B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71B63" w:rsidRPr="00303E7B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71B63" w:rsidRPr="00303E7B" w:rsidRDefault="00D71B63" w:rsidP="00D71B63">
      <w:pPr>
        <w:pStyle w:val="a4"/>
        <w:tabs>
          <w:tab w:val="left" w:pos="64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понимать определение допинга, ос</w:t>
      </w:r>
      <w:r>
        <w:rPr>
          <w:sz w:val="24"/>
          <w:szCs w:val="24"/>
        </w:rPr>
        <w:t>нов антидопинговых правил и кон</w:t>
      </w:r>
      <w:r w:rsidRPr="00303E7B">
        <w:rPr>
          <w:sz w:val="24"/>
          <w:szCs w:val="24"/>
        </w:rPr>
        <w:t>цепции честного спорта, осознавать последствия допинга;</w:t>
      </w:r>
    </w:p>
    <w:p w:rsidR="00D71B63" w:rsidRPr="005152A6" w:rsidRDefault="00D71B63" w:rsidP="00D71B63">
      <w:pPr>
        <w:pStyle w:val="a4"/>
        <w:tabs>
          <w:tab w:val="left" w:pos="63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</w:t>
      </w:r>
      <w:r w:rsidRPr="005152A6">
        <w:rPr>
          <w:sz w:val="24"/>
          <w:szCs w:val="24"/>
        </w:rPr>
        <w:t xml:space="preserve"> физических качеств;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разрабатывать содержание самостояте</w:t>
      </w:r>
      <w:r>
        <w:rPr>
          <w:sz w:val="24"/>
          <w:szCs w:val="24"/>
        </w:rPr>
        <w:t>льных занятий физическими упраж</w:t>
      </w:r>
      <w:r w:rsidRPr="005152A6">
        <w:rPr>
          <w:sz w:val="24"/>
          <w:szCs w:val="24"/>
        </w:rPr>
        <w:t>нениями, определять их направленность и формулировать задачи, рационально планировать режим дня и учебной недели;</w:t>
      </w:r>
    </w:p>
    <w:p w:rsidR="00D71B63" w:rsidRPr="005152A6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>Выпускник получит возможность научиться: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 xml:space="preserve">• характеризовать цель возрождения Олимпийских </w:t>
      </w:r>
      <w:proofErr w:type="spellStart"/>
      <w:r w:rsidRPr="005152A6">
        <w:rPr>
          <w:sz w:val="24"/>
          <w:szCs w:val="24"/>
        </w:rPr>
        <w:t>игри</w:t>
      </w:r>
      <w:proofErr w:type="spellEnd"/>
      <w:r w:rsidRPr="005152A6">
        <w:rPr>
          <w:sz w:val="24"/>
          <w:szCs w:val="24"/>
        </w:rPr>
        <w:t xml:space="preserve"> роль Пьера де Кубертена в становлении </w:t>
      </w:r>
      <w:proofErr w:type="spellStart"/>
      <w:r w:rsidRPr="005152A6">
        <w:rPr>
          <w:sz w:val="24"/>
          <w:szCs w:val="24"/>
        </w:rPr>
        <w:t>современногоОлимпийского</w:t>
      </w:r>
      <w:proofErr w:type="spellEnd"/>
      <w:r w:rsidRPr="005152A6">
        <w:rPr>
          <w:sz w:val="24"/>
          <w:szCs w:val="24"/>
        </w:rPr>
        <w:t xml:space="preserve"> движения, объяснять смысл символики и ритуалов Олимпийских игр;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 xml:space="preserve">• характеризовать исторические вехи развития отечественного спортивного движения, великих </w:t>
      </w:r>
      <w:proofErr w:type="spellStart"/>
      <w:r w:rsidRPr="005152A6">
        <w:rPr>
          <w:sz w:val="24"/>
          <w:szCs w:val="24"/>
        </w:rPr>
        <w:t>спортсменов,принёсших</w:t>
      </w:r>
      <w:proofErr w:type="spellEnd"/>
      <w:r w:rsidRPr="005152A6">
        <w:rPr>
          <w:sz w:val="24"/>
          <w:szCs w:val="24"/>
        </w:rPr>
        <w:t xml:space="preserve"> славу российскому спорту;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D71B63" w:rsidRDefault="00D71B63"/>
    <w:p w:rsidR="00190515" w:rsidRDefault="00190515"/>
    <w:p w:rsidR="00190515" w:rsidRDefault="00190515"/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0"/>
        <w:gridCol w:w="3071"/>
        <w:gridCol w:w="3250"/>
      </w:tblGrid>
      <w:tr w:rsidR="00190515" w:rsidRPr="00190515" w:rsidTr="007F59A9">
        <w:trPr>
          <w:jc w:val="center"/>
        </w:trPr>
        <w:tc>
          <w:tcPr>
            <w:tcW w:w="3332" w:type="dxa"/>
            <w:hideMark/>
          </w:tcPr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 xml:space="preserve">Согласовано </w:t>
            </w:r>
          </w:p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>протокол заседания методического совета</w:t>
            </w:r>
          </w:p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>МБОУ  Андреевская СШ № 3</w:t>
            </w:r>
          </w:p>
          <w:p w:rsidR="00190515" w:rsidRPr="00190515" w:rsidRDefault="00830907" w:rsidP="007F59A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от        24.08.2017</w:t>
            </w:r>
            <w:r w:rsidR="00190515" w:rsidRPr="00190515">
              <w:rPr>
                <w:rFonts w:eastAsiaTheme="minorHAnsi"/>
              </w:rPr>
              <w:t xml:space="preserve"> г.  №1               </w:t>
            </w:r>
          </w:p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>__________Геращенко Е.Н.</w:t>
            </w:r>
          </w:p>
        </w:tc>
        <w:tc>
          <w:tcPr>
            <w:tcW w:w="3332" w:type="dxa"/>
          </w:tcPr>
          <w:p w:rsidR="00190515" w:rsidRPr="00190515" w:rsidRDefault="00190515" w:rsidP="007F59A9">
            <w:pPr>
              <w:rPr>
                <w:rFonts w:eastAsiaTheme="minorHAnsi"/>
              </w:rPr>
            </w:pPr>
          </w:p>
        </w:tc>
        <w:tc>
          <w:tcPr>
            <w:tcW w:w="3332" w:type="dxa"/>
            <w:hideMark/>
          </w:tcPr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 xml:space="preserve">Согласовано </w:t>
            </w:r>
          </w:p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>заместитель директора</w:t>
            </w:r>
          </w:p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>по УР</w:t>
            </w:r>
          </w:p>
          <w:p w:rsidR="00190515" w:rsidRPr="00190515" w:rsidRDefault="00190515" w:rsidP="007F59A9">
            <w:pPr>
              <w:rPr>
                <w:rFonts w:eastAsiaTheme="minorHAnsi"/>
              </w:rPr>
            </w:pPr>
            <w:r w:rsidRPr="00190515">
              <w:rPr>
                <w:rFonts w:eastAsiaTheme="minorHAnsi"/>
              </w:rPr>
              <w:t>__________Геращенко Е.Н.</w:t>
            </w:r>
          </w:p>
          <w:p w:rsidR="00190515" w:rsidRPr="00190515" w:rsidRDefault="00830907" w:rsidP="007F59A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________24 августа 2017</w:t>
            </w:r>
            <w:r w:rsidR="00190515" w:rsidRPr="00190515">
              <w:rPr>
                <w:rFonts w:eastAsiaTheme="minorHAnsi"/>
              </w:rPr>
              <w:t xml:space="preserve"> г.</w:t>
            </w:r>
          </w:p>
        </w:tc>
      </w:tr>
    </w:tbl>
    <w:p w:rsidR="00190515" w:rsidRPr="00190515" w:rsidRDefault="00190515"/>
    <w:sectPr w:rsidR="00190515" w:rsidRPr="00190515" w:rsidSect="0049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7354D5BA"/>
    <w:lvl w:ilvl="0">
      <w:numFmt w:val="bullet"/>
      <w:lvlText w:val="*"/>
      <w:lvlJc w:val="left"/>
    </w:lvl>
  </w:abstractNum>
  <w:abstractNum w:abstractNumId="1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4C0C"/>
    <w:multiLevelType w:val="hybridMultilevel"/>
    <w:tmpl w:val="635A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97008"/>
    <w:multiLevelType w:val="hybridMultilevel"/>
    <w:tmpl w:val="72F498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D265F"/>
    <w:multiLevelType w:val="hybridMultilevel"/>
    <w:tmpl w:val="8C70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4409C"/>
    <w:multiLevelType w:val="hybridMultilevel"/>
    <w:tmpl w:val="B1E8A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C066E"/>
    <w:multiLevelType w:val="hybridMultilevel"/>
    <w:tmpl w:val="C720903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4F2908"/>
    <w:multiLevelType w:val="hybridMultilevel"/>
    <w:tmpl w:val="3F0ACA06"/>
    <w:lvl w:ilvl="0" w:tplc="179C455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25AFD"/>
    <w:multiLevelType w:val="hybridMultilevel"/>
    <w:tmpl w:val="A6941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F7172"/>
    <w:multiLevelType w:val="hybridMultilevel"/>
    <w:tmpl w:val="E47AB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156DC8"/>
    <w:multiLevelType w:val="hybridMultilevel"/>
    <w:tmpl w:val="9BB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DB2ECA"/>
    <w:multiLevelType w:val="hybridMultilevel"/>
    <w:tmpl w:val="761E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C469DA"/>
    <w:multiLevelType w:val="hybridMultilevel"/>
    <w:tmpl w:val="46C8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B63"/>
    <w:rsid w:val="00006011"/>
    <w:rsid w:val="00024494"/>
    <w:rsid w:val="0004684B"/>
    <w:rsid w:val="00086D8A"/>
    <w:rsid w:val="00190515"/>
    <w:rsid w:val="0027233C"/>
    <w:rsid w:val="00292AC7"/>
    <w:rsid w:val="003069A4"/>
    <w:rsid w:val="00360D57"/>
    <w:rsid w:val="0036481F"/>
    <w:rsid w:val="00366CF3"/>
    <w:rsid w:val="00416943"/>
    <w:rsid w:val="00432213"/>
    <w:rsid w:val="004369FF"/>
    <w:rsid w:val="0049374E"/>
    <w:rsid w:val="004958B8"/>
    <w:rsid w:val="004A4BB0"/>
    <w:rsid w:val="004B0D9B"/>
    <w:rsid w:val="004C37AA"/>
    <w:rsid w:val="004E3394"/>
    <w:rsid w:val="00513F36"/>
    <w:rsid w:val="00664C70"/>
    <w:rsid w:val="00705A94"/>
    <w:rsid w:val="00724710"/>
    <w:rsid w:val="0075330F"/>
    <w:rsid w:val="007554F5"/>
    <w:rsid w:val="007809DF"/>
    <w:rsid w:val="007E0F8F"/>
    <w:rsid w:val="007F59A9"/>
    <w:rsid w:val="00830907"/>
    <w:rsid w:val="008407B4"/>
    <w:rsid w:val="008A21DE"/>
    <w:rsid w:val="008A7A88"/>
    <w:rsid w:val="008C6C1D"/>
    <w:rsid w:val="00953348"/>
    <w:rsid w:val="00970546"/>
    <w:rsid w:val="009A685C"/>
    <w:rsid w:val="009D7819"/>
    <w:rsid w:val="00A35534"/>
    <w:rsid w:val="00B67FE8"/>
    <w:rsid w:val="00B84FD1"/>
    <w:rsid w:val="00B874C3"/>
    <w:rsid w:val="00C10E2F"/>
    <w:rsid w:val="00C43A23"/>
    <w:rsid w:val="00CA72F4"/>
    <w:rsid w:val="00CE57D1"/>
    <w:rsid w:val="00CF71ED"/>
    <w:rsid w:val="00D0143D"/>
    <w:rsid w:val="00D3049B"/>
    <w:rsid w:val="00D71B63"/>
    <w:rsid w:val="00D92504"/>
    <w:rsid w:val="00DB732C"/>
    <w:rsid w:val="00DD46CC"/>
    <w:rsid w:val="00DE22F3"/>
    <w:rsid w:val="00DF733C"/>
    <w:rsid w:val="00E21588"/>
    <w:rsid w:val="00E541EF"/>
    <w:rsid w:val="00EC508D"/>
    <w:rsid w:val="00ED0DDD"/>
    <w:rsid w:val="00EE7535"/>
    <w:rsid w:val="00F35577"/>
    <w:rsid w:val="00FF0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63"/>
    <w:pPr>
      <w:jc w:val="center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next w:val="a"/>
    <w:link w:val="30"/>
    <w:qFormat/>
    <w:rsid w:val="00D71B63"/>
    <w:pPr>
      <w:keepNext/>
      <w:spacing w:after="0" w:line="240" w:lineRule="auto"/>
      <w:ind w:firstLine="720"/>
      <w:outlineLvl w:val="2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1B63"/>
    <w:rPr>
      <w:rFonts w:ascii="Courier New" w:eastAsia="Times New Roman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71B63"/>
    <w:pPr>
      <w:ind w:left="720"/>
      <w:contextualSpacing/>
    </w:pPr>
  </w:style>
  <w:style w:type="character" w:customStyle="1" w:styleId="c1">
    <w:name w:val="c1"/>
    <w:basedOn w:val="a0"/>
    <w:rsid w:val="00D71B63"/>
  </w:style>
  <w:style w:type="paragraph" w:styleId="2">
    <w:name w:val="Body Text Indent 2"/>
    <w:basedOn w:val="a"/>
    <w:link w:val="20"/>
    <w:rsid w:val="00D71B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71B63"/>
    <w:rPr>
      <w:rFonts w:ascii="Times New Roman" w:eastAsia="Calibri" w:hAnsi="Times New Roman" w:cs="Times New Roman"/>
    </w:rPr>
  </w:style>
  <w:style w:type="paragraph" w:customStyle="1" w:styleId="21">
    <w:name w:val="стиль2"/>
    <w:basedOn w:val="a"/>
    <w:rsid w:val="00D71B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ody Text"/>
    <w:basedOn w:val="a"/>
    <w:link w:val="a5"/>
    <w:rsid w:val="00D71B63"/>
    <w:pPr>
      <w:spacing w:after="120"/>
    </w:pPr>
  </w:style>
  <w:style w:type="character" w:customStyle="1" w:styleId="a5">
    <w:name w:val="Основной текст Знак"/>
    <w:basedOn w:val="a0"/>
    <w:link w:val="a4"/>
    <w:rsid w:val="00D71B63"/>
    <w:rPr>
      <w:rFonts w:ascii="Times New Roman" w:eastAsia="Calibri" w:hAnsi="Times New Roman" w:cs="Times New Roman"/>
    </w:rPr>
  </w:style>
  <w:style w:type="character" w:customStyle="1" w:styleId="31">
    <w:name w:val="Заголовок №3_"/>
    <w:basedOn w:val="a0"/>
    <w:link w:val="310"/>
    <w:rsid w:val="00D71B6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71B63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basedOn w:val="a0"/>
    <w:link w:val="141"/>
    <w:rsid w:val="00D71B6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71B63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0">
    <w:name w:val="Основной текст (14)"/>
    <w:basedOn w:val="14"/>
    <w:rsid w:val="00D71B63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D71B63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rsid w:val="00D71B63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D71B63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30">
    <w:name w:val="Заголовок 3 Знак"/>
    <w:basedOn w:val="a0"/>
    <w:link w:val="3"/>
    <w:rsid w:val="00D71B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Emphasis"/>
    <w:basedOn w:val="a0"/>
    <w:qFormat/>
    <w:rsid w:val="00D71B63"/>
    <w:rPr>
      <w:i/>
      <w:iCs/>
    </w:rPr>
  </w:style>
  <w:style w:type="paragraph" w:styleId="a7">
    <w:name w:val="Body Text Indent"/>
    <w:basedOn w:val="a"/>
    <w:link w:val="a8"/>
    <w:semiHidden/>
    <w:unhideWhenUsed/>
    <w:rsid w:val="00D71B63"/>
    <w:pPr>
      <w:spacing w:after="120"/>
      <w:ind w:left="283"/>
    </w:pPr>
    <w:rPr>
      <w:rFonts w:eastAsia="Times New Roman"/>
    </w:rPr>
  </w:style>
  <w:style w:type="character" w:customStyle="1" w:styleId="a8">
    <w:name w:val="Основной текст с отступом Знак"/>
    <w:basedOn w:val="a0"/>
    <w:link w:val="a7"/>
    <w:semiHidden/>
    <w:rsid w:val="00D71B63"/>
    <w:rPr>
      <w:rFonts w:ascii="Times New Roman" w:eastAsia="Times New Roman" w:hAnsi="Times New Roman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E21588"/>
  </w:style>
  <w:style w:type="paragraph" w:customStyle="1" w:styleId="Style1">
    <w:name w:val="Style1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21588"/>
    <w:pPr>
      <w:widowControl w:val="0"/>
      <w:autoSpaceDE w:val="0"/>
      <w:autoSpaceDN w:val="0"/>
      <w:adjustRightInd w:val="0"/>
      <w:spacing w:after="0" w:line="288" w:lineRule="exact"/>
    </w:pPr>
    <w:rPr>
      <w:rFonts w:eastAsiaTheme="minorEastAs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21588"/>
    <w:pPr>
      <w:widowControl w:val="0"/>
      <w:autoSpaceDE w:val="0"/>
      <w:autoSpaceDN w:val="0"/>
      <w:adjustRightInd w:val="0"/>
      <w:spacing w:after="0" w:line="299" w:lineRule="exact"/>
      <w:ind w:firstLine="353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2158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E2158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E215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E21588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E2158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E21588"/>
    <w:pPr>
      <w:widowControl w:val="0"/>
      <w:autoSpaceDE w:val="0"/>
      <w:autoSpaceDN w:val="0"/>
      <w:adjustRightInd w:val="0"/>
      <w:spacing w:after="0" w:line="238" w:lineRule="exact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2158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sid w:val="00E21588"/>
    <w:rPr>
      <w:rFonts w:ascii="Garamond" w:hAnsi="Garamond" w:cs="Garamond"/>
      <w:sz w:val="46"/>
      <w:szCs w:val="46"/>
    </w:rPr>
  </w:style>
  <w:style w:type="table" w:styleId="a9">
    <w:name w:val="Table Grid"/>
    <w:basedOn w:val="a1"/>
    <w:uiPriority w:val="59"/>
    <w:rsid w:val="00E21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2158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90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05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BDDA0-1A18-49E3-8EE6-DAA7D579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33</Pages>
  <Words>9120</Words>
  <Characters>51986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Бударин</dc:creator>
  <cp:lastModifiedBy>User</cp:lastModifiedBy>
  <cp:revision>56</cp:revision>
  <cp:lastPrinted>2018-03-16T06:30:00Z</cp:lastPrinted>
  <dcterms:created xsi:type="dcterms:W3CDTF">2014-09-10T06:58:00Z</dcterms:created>
  <dcterms:modified xsi:type="dcterms:W3CDTF">2018-10-17T05:33:00Z</dcterms:modified>
</cp:coreProperties>
</file>